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A7" w:rsidRDefault="00C32DBE" w:rsidP="00C32DBE">
      <w:pPr>
        <w:tabs>
          <w:tab w:val="left" w:pos="4005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-5715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DBE" w:rsidRDefault="00C32DBE" w:rsidP="00332C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32DBE" w:rsidRDefault="00C32DBE" w:rsidP="00332C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32DBE" w:rsidRDefault="00C32DBE" w:rsidP="00332C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63E87" w:rsidRPr="006C010C" w:rsidRDefault="00332CA7" w:rsidP="00332C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010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32CA7" w:rsidRPr="006C010C" w:rsidRDefault="00463E87" w:rsidP="00332C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C010C">
        <w:rPr>
          <w:rFonts w:ascii="Times New Roman" w:hAnsi="Times New Roman"/>
          <w:b/>
          <w:sz w:val="28"/>
          <w:szCs w:val="28"/>
        </w:rPr>
        <w:t xml:space="preserve"> ТУПИКОВСКОГО</w:t>
      </w:r>
      <w:r w:rsidR="00332CA7" w:rsidRPr="006C01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32CA7" w:rsidRPr="006C010C" w:rsidRDefault="00332CA7" w:rsidP="00332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10C">
        <w:rPr>
          <w:rFonts w:ascii="Times New Roman" w:hAnsi="Times New Roman"/>
          <w:b/>
          <w:sz w:val="28"/>
          <w:szCs w:val="28"/>
        </w:rPr>
        <w:t>ХОЛМ-ЖИРКОВСКОГО РАЙОНА СМОЛЕНСКОЙ ОБЛАСТИ</w:t>
      </w:r>
    </w:p>
    <w:p w:rsidR="00332CA7" w:rsidRPr="00C32DBE" w:rsidRDefault="00332CA7" w:rsidP="00332CA7">
      <w:pPr>
        <w:pStyle w:val="2"/>
        <w:ind w:right="0" w:firstLine="0"/>
        <w:rPr>
          <w:sz w:val="24"/>
        </w:rPr>
      </w:pPr>
    </w:p>
    <w:p w:rsidR="00332CA7" w:rsidRDefault="00332CA7" w:rsidP="00332CA7">
      <w:pPr>
        <w:pStyle w:val="2"/>
        <w:ind w:right="0" w:firstLine="0"/>
      </w:pPr>
      <w:r w:rsidRPr="004E4B4B">
        <w:t>РЕШЕНИЕ</w:t>
      </w:r>
    </w:p>
    <w:p w:rsidR="00332CA7" w:rsidRDefault="00332CA7" w:rsidP="00332CA7">
      <w:pPr>
        <w:pStyle w:val="2"/>
        <w:tabs>
          <w:tab w:val="left" w:pos="5220"/>
          <w:tab w:val="left" w:pos="5400"/>
        </w:tabs>
        <w:ind w:right="0" w:firstLine="0"/>
        <w:jc w:val="left"/>
        <w:rPr>
          <w:i/>
          <w:sz w:val="32"/>
          <w:szCs w:val="32"/>
        </w:rPr>
      </w:pPr>
    </w:p>
    <w:p w:rsidR="00332CA7" w:rsidRPr="00763B09" w:rsidRDefault="00763B09" w:rsidP="00332CA7">
      <w:pPr>
        <w:pStyle w:val="2"/>
        <w:ind w:righ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4C18BF" w:rsidRPr="00763B09">
        <w:rPr>
          <w:b w:val="0"/>
          <w:szCs w:val="28"/>
        </w:rPr>
        <w:t xml:space="preserve"> </w:t>
      </w:r>
      <w:r w:rsidR="00463E87">
        <w:rPr>
          <w:b w:val="0"/>
          <w:szCs w:val="28"/>
        </w:rPr>
        <w:t xml:space="preserve">26 октября </w:t>
      </w:r>
      <w:r w:rsidR="004C18BF" w:rsidRPr="00763B09">
        <w:rPr>
          <w:b w:val="0"/>
          <w:szCs w:val="28"/>
        </w:rPr>
        <w:t xml:space="preserve"> 2016</w:t>
      </w:r>
      <w:r w:rsidR="00463E87">
        <w:rPr>
          <w:b w:val="0"/>
          <w:szCs w:val="28"/>
        </w:rPr>
        <w:t xml:space="preserve"> года               </w:t>
      </w:r>
      <w:r w:rsidR="00332CA7" w:rsidRPr="00763B09">
        <w:rPr>
          <w:b w:val="0"/>
          <w:szCs w:val="28"/>
        </w:rPr>
        <w:t xml:space="preserve">     №  </w:t>
      </w:r>
      <w:r w:rsidR="00463E87">
        <w:rPr>
          <w:b w:val="0"/>
          <w:szCs w:val="28"/>
        </w:rPr>
        <w:t>27</w:t>
      </w:r>
    </w:p>
    <w:p w:rsidR="00332CA7" w:rsidRPr="0061658A" w:rsidRDefault="00332CA7" w:rsidP="00332CA7">
      <w:pPr>
        <w:pStyle w:val="2"/>
        <w:ind w:right="0" w:firstLine="0"/>
        <w:jc w:val="left"/>
        <w:rPr>
          <w:b w:val="0"/>
        </w:rPr>
      </w:pPr>
      <w:r w:rsidRPr="0061658A">
        <w:rPr>
          <w:b w:val="0"/>
          <w:szCs w:val="28"/>
        </w:rPr>
        <w:tab/>
      </w:r>
      <w:r w:rsidRPr="0061658A">
        <w:rPr>
          <w:b w:val="0"/>
        </w:rPr>
        <w:t xml:space="preserve">   </w:t>
      </w:r>
    </w:p>
    <w:p w:rsidR="008651B9" w:rsidRDefault="00D269C0" w:rsidP="006C010C">
      <w:pPr>
        <w:spacing w:after="0" w:line="240" w:lineRule="auto"/>
        <w:ind w:right="4817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>О</w:t>
      </w:r>
      <w:r w:rsidR="008651B9" w:rsidRPr="008651B9">
        <w:rPr>
          <w:rFonts w:ascii="Times New Roman" w:hAnsi="Times New Roman"/>
          <w:sz w:val="28"/>
          <w:szCs w:val="28"/>
        </w:rPr>
        <w:t xml:space="preserve"> </w:t>
      </w:r>
      <w:r w:rsidR="008651B9">
        <w:rPr>
          <w:rFonts w:ascii="Times New Roman" w:hAnsi="Times New Roman"/>
          <w:sz w:val="28"/>
          <w:szCs w:val="28"/>
        </w:rPr>
        <w:t>денежн</w:t>
      </w:r>
      <w:r w:rsidR="00763B09">
        <w:rPr>
          <w:rFonts w:ascii="Times New Roman" w:hAnsi="Times New Roman"/>
          <w:sz w:val="28"/>
          <w:szCs w:val="28"/>
        </w:rPr>
        <w:t>ой</w:t>
      </w:r>
      <w:r w:rsidR="008651B9">
        <w:rPr>
          <w:rFonts w:ascii="Times New Roman" w:hAnsi="Times New Roman"/>
          <w:sz w:val="28"/>
          <w:szCs w:val="28"/>
        </w:rPr>
        <w:t xml:space="preserve"> выплат</w:t>
      </w:r>
      <w:r w:rsidR="00763B09">
        <w:rPr>
          <w:rFonts w:ascii="Times New Roman" w:hAnsi="Times New Roman"/>
          <w:sz w:val="28"/>
          <w:szCs w:val="28"/>
        </w:rPr>
        <w:t xml:space="preserve">е </w:t>
      </w:r>
      <w:r w:rsidR="008651B9">
        <w:rPr>
          <w:rFonts w:ascii="Times New Roman" w:hAnsi="Times New Roman"/>
          <w:sz w:val="28"/>
          <w:szCs w:val="28"/>
        </w:rPr>
        <w:t xml:space="preserve">депутатам Совета депутатов </w:t>
      </w:r>
      <w:proofErr w:type="spellStart"/>
      <w:r w:rsidR="00463E8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763B09">
        <w:rPr>
          <w:rFonts w:ascii="Times New Roman" w:hAnsi="Times New Roman"/>
          <w:sz w:val="28"/>
          <w:szCs w:val="28"/>
        </w:rPr>
        <w:t xml:space="preserve"> сельского поселения Холм-</w:t>
      </w:r>
      <w:r w:rsidRPr="00336731">
        <w:rPr>
          <w:rFonts w:ascii="Times New Roman" w:hAnsi="Times New Roman"/>
          <w:sz w:val="28"/>
          <w:szCs w:val="28"/>
        </w:rPr>
        <w:t xml:space="preserve">Жирковского района Смоленской области </w:t>
      </w:r>
      <w:r w:rsidR="00763B09">
        <w:rPr>
          <w:rFonts w:ascii="Times New Roman" w:hAnsi="Times New Roman"/>
          <w:sz w:val="28"/>
          <w:szCs w:val="28"/>
        </w:rPr>
        <w:t>третьего созыва</w:t>
      </w:r>
    </w:p>
    <w:p w:rsidR="00BB7F80" w:rsidRDefault="00BB7F80" w:rsidP="00BB7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9C0" w:rsidRPr="00CD2B1F" w:rsidRDefault="00763B09" w:rsidP="00402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 </w:t>
      </w:r>
      <w:r w:rsidR="00402C4D">
        <w:rPr>
          <w:rFonts w:ascii="Times New Roman" w:hAnsi="Times New Roman"/>
          <w:sz w:val="28"/>
          <w:szCs w:val="28"/>
        </w:rPr>
        <w:t>недостаточностью</w:t>
      </w:r>
      <w:r>
        <w:rPr>
          <w:rFonts w:ascii="Times New Roman" w:hAnsi="Times New Roman"/>
          <w:sz w:val="28"/>
          <w:szCs w:val="28"/>
        </w:rPr>
        <w:t xml:space="preserve"> доходных источников местного </w:t>
      </w:r>
      <w:r w:rsidR="008651B9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3E87">
        <w:rPr>
          <w:rFonts w:ascii="Times New Roman" w:hAnsi="Times New Roman"/>
          <w:sz w:val="28"/>
          <w:szCs w:val="28"/>
        </w:rPr>
        <w:t>Тупиковского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BB7F80">
        <w:rPr>
          <w:rFonts w:ascii="Times New Roman" w:hAnsi="Times New Roman"/>
          <w:sz w:val="28"/>
          <w:szCs w:val="28"/>
        </w:rPr>
        <w:t xml:space="preserve">, Совет </w:t>
      </w:r>
      <w:r w:rsidR="00CD2B1F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463E8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CD2B1F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D269C0" w:rsidRPr="00336731">
        <w:rPr>
          <w:rFonts w:ascii="Times New Roman" w:hAnsi="Times New Roman"/>
          <w:sz w:val="28"/>
          <w:szCs w:val="28"/>
        </w:rPr>
        <w:t xml:space="preserve"> </w:t>
      </w:r>
    </w:p>
    <w:p w:rsidR="00CD2B1F" w:rsidRPr="00CD2B1F" w:rsidRDefault="00CD2B1F" w:rsidP="00CD2B1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D2B1F" w:rsidRDefault="00763B09" w:rsidP="00CD2B1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2B1F" w:rsidRPr="00896D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D2B1F" w:rsidRPr="00896D52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6045B" w:rsidRPr="00896D52" w:rsidRDefault="0026045B" w:rsidP="00CD2B1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269C0" w:rsidRPr="00C32DBE" w:rsidRDefault="00763B09" w:rsidP="00C3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269C0" w:rsidRPr="00C32D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269C0" w:rsidRPr="00C32DBE">
        <w:rPr>
          <w:rFonts w:ascii="Times New Roman" w:hAnsi="Times New Roman" w:cs="Times New Roman"/>
          <w:sz w:val="28"/>
          <w:szCs w:val="28"/>
        </w:rPr>
        <w:t>При</w:t>
      </w:r>
      <w:r w:rsidR="008651B9" w:rsidRPr="00C32DBE">
        <w:rPr>
          <w:rFonts w:ascii="Times New Roman" w:hAnsi="Times New Roman" w:cs="Times New Roman"/>
          <w:sz w:val="28"/>
          <w:szCs w:val="28"/>
        </w:rPr>
        <w:t xml:space="preserve">остановить </w:t>
      </w:r>
      <w:r w:rsidRPr="00C32DBE">
        <w:rPr>
          <w:rFonts w:ascii="Times New Roman" w:hAnsi="Times New Roman" w:cs="Times New Roman"/>
          <w:sz w:val="28"/>
          <w:szCs w:val="28"/>
        </w:rPr>
        <w:t xml:space="preserve">денежную </w:t>
      </w:r>
      <w:r w:rsidR="008651B9" w:rsidRPr="00C32DBE">
        <w:rPr>
          <w:rFonts w:ascii="Times New Roman" w:hAnsi="Times New Roman" w:cs="Times New Roman"/>
          <w:sz w:val="28"/>
          <w:szCs w:val="28"/>
        </w:rPr>
        <w:t>выплат</w:t>
      </w:r>
      <w:r w:rsidRPr="00C32DBE">
        <w:rPr>
          <w:rFonts w:ascii="Times New Roman" w:hAnsi="Times New Roman" w:cs="Times New Roman"/>
          <w:sz w:val="28"/>
          <w:szCs w:val="28"/>
        </w:rPr>
        <w:t>у</w:t>
      </w:r>
      <w:r w:rsidR="008651B9" w:rsidRPr="00C32DBE">
        <w:rPr>
          <w:rFonts w:ascii="Times New Roman" w:hAnsi="Times New Roman" w:cs="Times New Roman"/>
          <w:sz w:val="28"/>
          <w:szCs w:val="28"/>
        </w:rPr>
        <w:t xml:space="preserve"> депутатам Совета депутатов</w:t>
      </w:r>
      <w:r w:rsidR="0026045B" w:rsidRPr="00C32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E87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D269C0" w:rsidRPr="00C32DB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8651B9" w:rsidRPr="00C32DBE">
        <w:rPr>
          <w:rFonts w:ascii="Times New Roman" w:hAnsi="Times New Roman" w:cs="Times New Roman"/>
          <w:sz w:val="28"/>
          <w:szCs w:val="28"/>
        </w:rPr>
        <w:t xml:space="preserve"> </w:t>
      </w:r>
      <w:r w:rsidRPr="00C32DBE">
        <w:rPr>
          <w:rFonts w:ascii="Times New Roman" w:hAnsi="Times New Roman" w:cs="Times New Roman"/>
          <w:sz w:val="28"/>
          <w:szCs w:val="28"/>
        </w:rPr>
        <w:t>третьего созыва</w:t>
      </w:r>
      <w:r w:rsidR="00625070">
        <w:rPr>
          <w:rFonts w:ascii="Times New Roman" w:hAnsi="Times New Roman" w:cs="Times New Roman"/>
          <w:sz w:val="28"/>
          <w:szCs w:val="28"/>
        </w:rPr>
        <w:t>,</w:t>
      </w:r>
      <w:r w:rsidRPr="00C32DBE">
        <w:rPr>
          <w:rFonts w:ascii="Times New Roman" w:hAnsi="Times New Roman" w:cs="Times New Roman"/>
          <w:sz w:val="28"/>
          <w:szCs w:val="28"/>
        </w:rPr>
        <w:t xml:space="preserve"> </w:t>
      </w:r>
      <w:r w:rsidRPr="00C32DBE">
        <w:rPr>
          <w:rFonts w:ascii="Times New Roman" w:eastAsia="Calibri" w:hAnsi="Times New Roman" w:cs="Times New Roman"/>
          <w:sz w:val="28"/>
          <w:szCs w:val="28"/>
        </w:rPr>
        <w:t>осуществляющи</w:t>
      </w:r>
      <w:r w:rsidR="00625070">
        <w:rPr>
          <w:rFonts w:ascii="Times New Roman" w:eastAsia="Calibri" w:hAnsi="Times New Roman" w:cs="Times New Roman"/>
          <w:sz w:val="28"/>
          <w:szCs w:val="28"/>
        </w:rPr>
        <w:t>х</w:t>
      </w:r>
      <w:r w:rsidRPr="00C32DBE">
        <w:rPr>
          <w:rFonts w:ascii="Times New Roman" w:eastAsia="Calibri" w:hAnsi="Times New Roman" w:cs="Times New Roman"/>
          <w:sz w:val="28"/>
          <w:szCs w:val="28"/>
        </w:rPr>
        <w:t xml:space="preserve"> свои полномочия</w:t>
      </w:r>
      <w:r w:rsidRPr="00C32DBE">
        <w:rPr>
          <w:rFonts w:ascii="Times New Roman" w:hAnsi="Times New Roman" w:cs="Times New Roman"/>
          <w:sz w:val="28"/>
          <w:szCs w:val="28"/>
        </w:rPr>
        <w:t xml:space="preserve"> </w:t>
      </w:r>
      <w:r w:rsidRPr="00C32DBE">
        <w:rPr>
          <w:rFonts w:ascii="Times New Roman" w:eastAsia="Calibri" w:hAnsi="Times New Roman" w:cs="Times New Roman"/>
          <w:sz w:val="28"/>
          <w:szCs w:val="28"/>
        </w:rPr>
        <w:t>на  непостоянной   основе</w:t>
      </w:r>
      <w:r w:rsidR="00C32DBE" w:rsidRPr="00C32DBE">
        <w:rPr>
          <w:rFonts w:ascii="Times New Roman" w:hAnsi="Times New Roman" w:cs="Times New Roman"/>
          <w:sz w:val="28"/>
          <w:szCs w:val="28"/>
        </w:rPr>
        <w:t xml:space="preserve">, </w:t>
      </w:r>
      <w:r w:rsidRPr="00C32DBE">
        <w:rPr>
          <w:rFonts w:ascii="Times New Roman" w:hAnsi="Times New Roman" w:cs="Times New Roman"/>
          <w:sz w:val="28"/>
          <w:szCs w:val="28"/>
        </w:rPr>
        <w:t xml:space="preserve">предусмотренную решением Совета депутатов </w:t>
      </w:r>
      <w:proofErr w:type="spellStart"/>
      <w:r w:rsidR="00463E87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463E87">
        <w:rPr>
          <w:rFonts w:ascii="Times New Roman" w:hAnsi="Times New Roman" w:cs="Times New Roman"/>
          <w:sz w:val="28"/>
          <w:szCs w:val="28"/>
        </w:rPr>
        <w:t xml:space="preserve"> </w:t>
      </w:r>
      <w:r w:rsidRPr="00C32DB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</w:t>
      </w:r>
      <w:r w:rsidR="00625070">
        <w:rPr>
          <w:rFonts w:ascii="Times New Roman" w:hAnsi="Times New Roman" w:cs="Times New Roman"/>
          <w:sz w:val="28"/>
          <w:szCs w:val="28"/>
        </w:rPr>
        <w:t xml:space="preserve"> </w:t>
      </w:r>
      <w:r w:rsidR="00463E87">
        <w:rPr>
          <w:rFonts w:ascii="Times New Roman" w:hAnsi="Times New Roman" w:cs="Times New Roman"/>
          <w:sz w:val="28"/>
          <w:szCs w:val="28"/>
        </w:rPr>
        <w:t xml:space="preserve"> 31.07.</w:t>
      </w:r>
      <w:r w:rsidR="00625070">
        <w:rPr>
          <w:rFonts w:ascii="Times New Roman" w:hAnsi="Times New Roman" w:cs="Times New Roman"/>
          <w:sz w:val="28"/>
          <w:szCs w:val="28"/>
        </w:rPr>
        <w:t>2013</w:t>
      </w:r>
      <w:r w:rsidR="00463E87">
        <w:rPr>
          <w:rFonts w:ascii="Times New Roman" w:hAnsi="Times New Roman" w:cs="Times New Roman"/>
          <w:sz w:val="28"/>
          <w:szCs w:val="28"/>
        </w:rPr>
        <w:t xml:space="preserve">г. </w:t>
      </w:r>
      <w:r w:rsidR="00625070">
        <w:rPr>
          <w:rFonts w:ascii="Times New Roman" w:hAnsi="Times New Roman" w:cs="Times New Roman"/>
          <w:sz w:val="28"/>
          <w:szCs w:val="28"/>
        </w:rPr>
        <w:t xml:space="preserve"> </w:t>
      </w:r>
      <w:r w:rsidRPr="00C32DBE">
        <w:rPr>
          <w:rFonts w:ascii="Times New Roman" w:hAnsi="Times New Roman" w:cs="Times New Roman"/>
          <w:sz w:val="28"/>
          <w:szCs w:val="28"/>
        </w:rPr>
        <w:t>№</w:t>
      </w:r>
      <w:r w:rsidR="00463E87">
        <w:rPr>
          <w:rFonts w:ascii="Times New Roman" w:hAnsi="Times New Roman" w:cs="Times New Roman"/>
          <w:sz w:val="28"/>
          <w:szCs w:val="28"/>
        </w:rPr>
        <w:t xml:space="preserve"> 20 </w:t>
      </w:r>
      <w:r w:rsidRPr="00C32DB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C32DBE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Pr="00C32DBE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C32DBE">
        <w:rPr>
          <w:rFonts w:ascii="Times New Roman" w:eastAsia="Calibri" w:hAnsi="Times New Roman" w:cs="Times New Roman"/>
          <w:sz w:val="28"/>
          <w:szCs w:val="28"/>
        </w:rPr>
        <w:t>предоставления  денежной</w:t>
      </w:r>
      <w:r w:rsidRPr="00C32DBE">
        <w:rPr>
          <w:rFonts w:ascii="Times New Roman" w:hAnsi="Times New Roman" w:cs="Times New Roman"/>
          <w:sz w:val="28"/>
          <w:szCs w:val="28"/>
        </w:rPr>
        <w:t xml:space="preserve"> </w:t>
      </w:r>
      <w:r w:rsidR="00625070">
        <w:rPr>
          <w:rFonts w:ascii="Times New Roman" w:eastAsia="Calibri" w:hAnsi="Times New Roman" w:cs="Times New Roman"/>
          <w:sz w:val="28"/>
          <w:szCs w:val="28"/>
        </w:rPr>
        <w:t xml:space="preserve">выплаты на осуществление </w:t>
      </w:r>
      <w:r w:rsidRPr="00C32DBE">
        <w:rPr>
          <w:rFonts w:ascii="Times New Roman" w:eastAsia="Calibri" w:hAnsi="Times New Roman" w:cs="Times New Roman"/>
          <w:sz w:val="28"/>
          <w:szCs w:val="28"/>
        </w:rPr>
        <w:t>полномочий</w:t>
      </w:r>
      <w:r w:rsidR="00C32DBE" w:rsidRPr="00C32DBE">
        <w:rPr>
          <w:rFonts w:ascii="Times New Roman" w:hAnsi="Times New Roman" w:cs="Times New Roman"/>
          <w:sz w:val="28"/>
          <w:szCs w:val="28"/>
        </w:rPr>
        <w:t xml:space="preserve"> </w:t>
      </w:r>
      <w:r w:rsidR="00625070">
        <w:rPr>
          <w:rFonts w:ascii="Times New Roman" w:eastAsia="Calibri" w:hAnsi="Times New Roman" w:cs="Times New Roman"/>
          <w:sz w:val="28"/>
          <w:szCs w:val="28"/>
        </w:rPr>
        <w:t xml:space="preserve">депутатам </w:t>
      </w:r>
      <w:r w:rsidRPr="00C32DBE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 </w:t>
      </w:r>
      <w:proofErr w:type="spellStart"/>
      <w:r w:rsidR="00463E87">
        <w:rPr>
          <w:rFonts w:ascii="Times New Roman" w:eastAsia="Calibri" w:hAnsi="Times New Roman" w:cs="Times New Roman"/>
          <w:sz w:val="28"/>
          <w:szCs w:val="28"/>
        </w:rPr>
        <w:t>Тупиковского</w:t>
      </w:r>
      <w:proofErr w:type="spellEnd"/>
      <w:r w:rsidRPr="00C32DB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32DBE" w:rsidRPr="00C32DBE">
        <w:rPr>
          <w:rFonts w:ascii="Times New Roman" w:hAnsi="Times New Roman" w:cs="Times New Roman"/>
          <w:sz w:val="28"/>
          <w:szCs w:val="28"/>
        </w:rPr>
        <w:t xml:space="preserve"> </w:t>
      </w:r>
      <w:r w:rsidR="00BB7F80">
        <w:rPr>
          <w:rFonts w:ascii="Times New Roman" w:eastAsia="Calibri" w:hAnsi="Times New Roman" w:cs="Times New Roman"/>
          <w:sz w:val="28"/>
          <w:szCs w:val="28"/>
        </w:rPr>
        <w:t xml:space="preserve">Холм-Жирковского </w:t>
      </w:r>
      <w:r w:rsidRPr="00C32DBE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C32DBE" w:rsidRPr="00C32DBE">
        <w:rPr>
          <w:rFonts w:ascii="Times New Roman" w:hAnsi="Times New Roman" w:cs="Times New Roman"/>
          <w:sz w:val="28"/>
          <w:szCs w:val="28"/>
        </w:rPr>
        <w:t xml:space="preserve"> Смоленской области осуществляющим свои полномочия</w:t>
      </w:r>
      <w:proofErr w:type="gramEnd"/>
      <w:r w:rsidR="00C32DBE">
        <w:rPr>
          <w:rFonts w:ascii="Times New Roman" w:hAnsi="Times New Roman" w:cs="Times New Roman"/>
          <w:sz w:val="28"/>
          <w:szCs w:val="28"/>
        </w:rPr>
        <w:t xml:space="preserve"> </w:t>
      </w:r>
      <w:r w:rsidR="00C32DBE" w:rsidRPr="00C32DBE">
        <w:rPr>
          <w:rFonts w:ascii="Times New Roman" w:hAnsi="Times New Roman" w:cs="Times New Roman"/>
          <w:sz w:val="28"/>
          <w:szCs w:val="28"/>
        </w:rPr>
        <w:t xml:space="preserve">на </w:t>
      </w:r>
      <w:r w:rsidR="00BB7F80">
        <w:rPr>
          <w:rFonts w:ascii="Times New Roman" w:hAnsi="Times New Roman" w:cs="Times New Roman"/>
          <w:sz w:val="28"/>
          <w:szCs w:val="28"/>
        </w:rPr>
        <w:t xml:space="preserve">непостоянной </w:t>
      </w:r>
      <w:r w:rsidR="00C32DBE" w:rsidRPr="00C32DBE">
        <w:rPr>
          <w:rFonts w:ascii="Times New Roman" w:hAnsi="Times New Roman" w:cs="Times New Roman"/>
          <w:sz w:val="28"/>
          <w:szCs w:val="28"/>
        </w:rPr>
        <w:t>основе</w:t>
      </w:r>
      <w:r w:rsidR="00BB7F80">
        <w:rPr>
          <w:rFonts w:ascii="Times New Roman" w:hAnsi="Times New Roman" w:cs="Times New Roman"/>
          <w:sz w:val="28"/>
          <w:szCs w:val="28"/>
        </w:rPr>
        <w:t>»</w:t>
      </w:r>
      <w:r w:rsidR="008651B9" w:rsidRPr="00C32DBE">
        <w:rPr>
          <w:rFonts w:ascii="Times New Roman" w:hAnsi="Times New Roman" w:cs="Times New Roman"/>
          <w:sz w:val="28"/>
          <w:szCs w:val="28"/>
        </w:rPr>
        <w:t>.</w:t>
      </w:r>
    </w:p>
    <w:p w:rsidR="00D269C0" w:rsidRPr="00463E87" w:rsidRDefault="0026045B" w:rsidP="00C3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BE">
        <w:rPr>
          <w:rFonts w:ascii="Times New Roman" w:hAnsi="Times New Roman" w:cs="Times New Roman"/>
          <w:sz w:val="28"/>
          <w:szCs w:val="28"/>
        </w:rPr>
        <w:t>2</w:t>
      </w:r>
      <w:r w:rsidR="00D269C0" w:rsidRPr="00C32DBE">
        <w:rPr>
          <w:rFonts w:ascii="Times New Roman" w:hAnsi="Times New Roman" w:cs="Times New Roman"/>
          <w:sz w:val="28"/>
          <w:szCs w:val="28"/>
        </w:rPr>
        <w:t xml:space="preserve">. </w:t>
      </w:r>
      <w:r w:rsidR="00C32DBE" w:rsidRPr="00C32DBE">
        <w:rPr>
          <w:rFonts w:ascii="Times New Roman" w:hAnsi="Times New Roman" w:cs="Times New Roman"/>
          <w:sz w:val="28"/>
          <w:szCs w:val="28"/>
        </w:rPr>
        <w:t>Решение вступает в силу после дня подписания и распространяется на</w:t>
      </w:r>
      <w:r w:rsidR="00C32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DBE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C32DBE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C32DBE" w:rsidRPr="00463E87">
        <w:rPr>
          <w:rFonts w:ascii="Times New Roman" w:hAnsi="Times New Roman" w:cs="Times New Roman"/>
          <w:sz w:val="28"/>
          <w:szCs w:val="28"/>
        </w:rPr>
        <w:t xml:space="preserve">с </w:t>
      </w:r>
      <w:r w:rsidR="00463E87" w:rsidRPr="00463E87">
        <w:rPr>
          <w:rFonts w:ascii="Times New Roman" w:hAnsi="Times New Roman" w:cs="Times New Roman"/>
          <w:sz w:val="28"/>
          <w:szCs w:val="28"/>
        </w:rPr>
        <w:t>01</w:t>
      </w:r>
      <w:r w:rsidR="00BB7F80" w:rsidRPr="00463E87">
        <w:rPr>
          <w:rFonts w:ascii="Times New Roman" w:hAnsi="Times New Roman" w:cs="Times New Roman"/>
          <w:sz w:val="28"/>
          <w:szCs w:val="28"/>
        </w:rPr>
        <w:t xml:space="preserve"> </w:t>
      </w:r>
      <w:r w:rsidR="00463E87" w:rsidRPr="00463E87">
        <w:rPr>
          <w:rFonts w:ascii="Times New Roman" w:hAnsi="Times New Roman" w:cs="Times New Roman"/>
          <w:sz w:val="28"/>
          <w:szCs w:val="28"/>
        </w:rPr>
        <w:t>октября</w:t>
      </w:r>
      <w:r w:rsidR="00C32DBE" w:rsidRPr="00463E87">
        <w:rPr>
          <w:rFonts w:ascii="Times New Roman" w:hAnsi="Times New Roman" w:cs="Times New Roman"/>
          <w:sz w:val="28"/>
          <w:szCs w:val="28"/>
        </w:rPr>
        <w:t xml:space="preserve"> 201</w:t>
      </w:r>
      <w:r w:rsidR="00463E87" w:rsidRPr="00463E87">
        <w:rPr>
          <w:rFonts w:ascii="Times New Roman" w:hAnsi="Times New Roman" w:cs="Times New Roman"/>
          <w:sz w:val="28"/>
          <w:szCs w:val="28"/>
        </w:rPr>
        <w:t>6</w:t>
      </w:r>
      <w:r w:rsidR="00C32DBE" w:rsidRPr="00463E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2B1F" w:rsidRPr="00763B09" w:rsidRDefault="00CD2B1F" w:rsidP="00763B09">
      <w:pPr>
        <w:pStyle w:val="a7"/>
      </w:pPr>
    </w:p>
    <w:p w:rsidR="0026045B" w:rsidRPr="00763B09" w:rsidRDefault="0026045B" w:rsidP="00763B09">
      <w:pPr>
        <w:pStyle w:val="a7"/>
      </w:pPr>
    </w:p>
    <w:p w:rsidR="00332CA7" w:rsidRPr="00763B09" w:rsidRDefault="00332CA7" w:rsidP="00763B09">
      <w:pPr>
        <w:pStyle w:val="a7"/>
      </w:pPr>
      <w:r w:rsidRPr="00763B09">
        <w:t>Глава муниципального образования</w:t>
      </w:r>
    </w:p>
    <w:p w:rsidR="00332CA7" w:rsidRPr="00763B09" w:rsidRDefault="00463E87" w:rsidP="00763B09">
      <w:pPr>
        <w:pStyle w:val="a7"/>
      </w:pPr>
      <w:proofErr w:type="spellStart"/>
      <w:r>
        <w:t>Тупиковского</w:t>
      </w:r>
      <w:proofErr w:type="spellEnd"/>
      <w:r w:rsidR="00332CA7" w:rsidRPr="00763B09">
        <w:t xml:space="preserve"> сельского поселения</w:t>
      </w:r>
    </w:p>
    <w:p w:rsidR="00332CA7" w:rsidRPr="00763B09" w:rsidRDefault="00332CA7" w:rsidP="00763B09">
      <w:pPr>
        <w:pStyle w:val="a7"/>
      </w:pPr>
      <w:r w:rsidRPr="00763B09">
        <w:t>Холм-Жирковского района</w:t>
      </w:r>
    </w:p>
    <w:p w:rsidR="007F7C6E" w:rsidRPr="00332CA7" w:rsidRDefault="00332CA7" w:rsidP="00CD2B1F">
      <w:pPr>
        <w:pStyle w:val="a7"/>
      </w:pPr>
      <w:r>
        <w:t>Смоленской</w:t>
      </w:r>
      <w:r w:rsidRPr="00C03178">
        <w:t xml:space="preserve"> </w:t>
      </w:r>
      <w:r>
        <w:t xml:space="preserve">области                                                          </w:t>
      </w:r>
      <w:r w:rsidR="00463E87">
        <w:t>М.В.Козел</w:t>
      </w:r>
      <w:r w:rsidR="00763B09">
        <w:rPr>
          <w:b/>
        </w:rPr>
        <w:t xml:space="preserve"> </w:t>
      </w:r>
    </w:p>
    <w:sectPr w:rsidR="007F7C6E" w:rsidRPr="00332CA7" w:rsidSect="006C010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94" w:rsidRDefault="00BC6C94" w:rsidP="00332CA7">
      <w:pPr>
        <w:spacing w:after="0" w:line="240" w:lineRule="auto"/>
      </w:pPr>
      <w:r>
        <w:separator/>
      </w:r>
    </w:p>
  </w:endnote>
  <w:endnote w:type="continuationSeparator" w:id="0">
    <w:p w:rsidR="00BC6C94" w:rsidRDefault="00BC6C94" w:rsidP="0033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94" w:rsidRDefault="00BC6C94" w:rsidP="00332CA7">
      <w:pPr>
        <w:spacing w:after="0" w:line="240" w:lineRule="auto"/>
      </w:pPr>
      <w:r>
        <w:separator/>
      </w:r>
    </w:p>
  </w:footnote>
  <w:footnote w:type="continuationSeparator" w:id="0">
    <w:p w:rsidR="00BC6C94" w:rsidRDefault="00BC6C94" w:rsidP="00332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CA7"/>
    <w:rsid w:val="00060349"/>
    <w:rsid w:val="00096C3D"/>
    <w:rsid w:val="00105231"/>
    <w:rsid w:val="0010774B"/>
    <w:rsid w:val="00134CA8"/>
    <w:rsid w:val="002015A0"/>
    <w:rsid w:val="0026045B"/>
    <w:rsid w:val="002D65A6"/>
    <w:rsid w:val="00332CA7"/>
    <w:rsid w:val="003B25DF"/>
    <w:rsid w:val="00402C4D"/>
    <w:rsid w:val="004048E6"/>
    <w:rsid w:val="00463E87"/>
    <w:rsid w:val="004962AE"/>
    <w:rsid w:val="004C18BF"/>
    <w:rsid w:val="004C409B"/>
    <w:rsid w:val="005545C1"/>
    <w:rsid w:val="00625070"/>
    <w:rsid w:val="00671F69"/>
    <w:rsid w:val="006C010C"/>
    <w:rsid w:val="00763B09"/>
    <w:rsid w:val="00783137"/>
    <w:rsid w:val="007901EB"/>
    <w:rsid w:val="007C3A05"/>
    <w:rsid w:val="007F7C6E"/>
    <w:rsid w:val="008651B9"/>
    <w:rsid w:val="008B4A74"/>
    <w:rsid w:val="00965506"/>
    <w:rsid w:val="00982AD9"/>
    <w:rsid w:val="00991656"/>
    <w:rsid w:val="00A2581F"/>
    <w:rsid w:val="00B54F9A"/>
    <w:rsid w:val="00BB7F80"/>
    <w:rsid w:val="00BC6C94"/>
    <w:rsid w:val="00C32DBE"/>
    <w:rsid w:val="00CD2B1F"/>
    <w:rsid w:val="00CE688F"/>
    <w:rsid w:val="00D269C0"/>
    <w:rsid w:val="00EF7EA7"/>
    <w:rsid w:val="00F6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6E"/>
  </w:style>
  <w:style w:type="paragraph" w:styleId="2">
    <w:name w:val="heading 2"/>
    <w:basedOn w:val="a"/>
    <w:next w:val="a"/>
    <w:link w:val="20"/>
    <w:qFormat/>
    <w:rsid w:val="00332CA7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2CA7"/>
  </w:style>
  <w:style w:type="paragraph" w:styleId="a5">
    <w:name w:val="footer"/>
    <w:basedOn w:val="a"/>
    <w:link w:val="a6"/>
    <w:uiPriority w:val="99"/>
    <w:semiHidden/>
    <w:unhideWhenUsed/>
    <w:rsid w:val="0033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2CA7"/>
  </w:style>
  <w:style w:type="character" w:customStyle="1" w:styleId="20">
    <w:name w:val="Заголовок 2 Знак"/>
    <w:basedOn w:val="a0"/>
    <w:link w:val="2"/>
    <w:rsid w:val="00332CA7"/>
    <w:rPr>
      <w:rFonts w:ascii="Times New Roman" w:eastAsia="Calibri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rsid w:val="00332CA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32CA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7831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831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FDB80-3E6F-47F6-AC9D-4CCADE17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Tupik_1</cp:lastModifiedBy>
  <cp:revision>4</cp:revision>
  <cp:lastPrinted>2016-11-01T08:49:00Z</cp:lastPrinted>
  <dcterms:created xsi:type="dcterms:W3CDTF">2016-11-01T08:47:00Z</dcterms:created>
  <dcterms:modified xsi:type="dcterms:W3CDTF">2016-11-01T08:49:00Z</dcterms:modified>
</cp:coreProperties>
</file>