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/>
          <w:i/>
          <w:sz w:val="32"/>
          <w:szCs w:val="32"/>
        </w:rPr>
        <w:t xml:space="preserve"> </w:t>
      </w:r>
    </w:p>
    <w:p w:rsidR="008D2EE5" w:rsidRDefault="00232E78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proofErr w:type="spellStart"/>
      <w:r>
        <w:rPr>
          <w:rFonts w:ascii="Times New Roman" w:hAnsi="Times New Roman"/>
          <w:i/>
          <w:sz w:val="32"/>
          <w:szCs w:val="32"/>
        </w:rPr>
        <w:t>Тупиковского</w:t>
      </w:r>
      <w:proofErr w:type="spellEnd"/>
      <w:r w:rsidR="008D2EE5"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 w:rsidR="008D2EE5">
        <w:rPr>
          <w:rFonts w:ascii="Times New Roman" w:hAnsi="Times New Roman"/>
          <w:i/>
          <w:sz w:val="32"/>
          <w:szCs w:val="32"/>
        </w:rPr>
        <w:t>го</w:t>
      </w:r>
      <w:r w:rsidR="008D2EE5"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 w:rsidR="008D2EE5">
        <w:rPr>
          <w:rFonts w:ascii="Times New Roman" w:hAnsi="Times New Roman"/>
          <w:i/>
          <w:sz w:val="32"/>
          <w:szCs w:val="32"/>
        </w:rPr>
        <w:t>я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Холм-Жирковского района 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Смоленской области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</w:p>
    <w:p w:rsidR="008D2EE5" w:rsidRPr="00232E78" w:rsidRDefault="008D2EE5" w:rsidP="008D2EE5">
      <w:pPr>
        <w:spacing w:after="0"/>
        <w:jc w:val="center"/>
        <w:rPr>
          <w:rFonts w:ascii="Monotype Corsiva" w:hAnsi="Monotype Corsiva"/>
          <w:sz w:val="72"/>
          <w:szCs w:val="72"/>
        </w:rPr>
      </w:pPr>
      <w:r w:rsidRPr="00232E78">
        <w:rPr>
          <w:rFonts w:ascii="Monotype Corsiva" w:hAnsi="Monotype Corsiva"/>
          <w:sz w:val="72"/>
          <w:szCs w:val="72"/>
        </w:rPr>
        <w:t>«</w:t>
      </w:r>
      <w:r w:rsidR="00232E78" w:rsidRPr="00232E78">
        <w:rPr>
          <w:rFonts w:ascii="Monotype Corsiva" w:hAnsi="Monotype Corsiva"/>
          <w:sz w:val="72"/>
          <w:szCs w:val="72"/>
        </w:rPr>
        <w:t>ТУПИКОВСКИЙ</w:t>
      </w:r>
      <w:r w:rsidRPr="00232E78">
        <w:rPr>
          <w:rFonts w:ascii="Monotype Corsiva" w:hAnsi="Monotype Corsiva"/>
          <w:sz w:val="72"/>
          <w:szCs w:val="72"/>
        </w:rPr>
        <w:t xml:space="preserve">  ВЕСТНИК»</w:t>
      </w:r>
    </w:p>
    <w:p w:rsidR="008D2EE5" w:rsidRDefault="008D2EE5" w:rsidP="008D2EE5">
      <w:pPr>
        <w:spacing w:after="0"/>
        <w:jc w:val="right"/>
        <w:rPr>
          <w:rFonts w:ascii="Times New Roman" w:hAnsi="Times New Roman"/>
          <w:i/>
          <w:sz w:val="32"/>
          <w:szCs w:val="32"/>
        </w:rPr>
      </w:pPr>
      <w:r w:rsidRPr="002A1D3F"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   </w:t>
      </w:r>
      <w:r w:rsidR="003A75F3">
        <w:rPr>
          <w:rFonts w:ascii="Times New Roman" w:hAnsi="Times New Roman"/>
          <w:i/>
          <w:sz w:val="32"/>
          <w:szCs w:val="32"/>
        </w:rPr>
        <w:t>29</w:t>
      </w:r>
      <w:r w:rsidR="00F81A60">
        <w:rPr>
          <w:rFonts w:ascii="Times New Roman" w:hAnsi="Times New Roman"/>
          <w:i/>
          <w:sz w:val="32"/>
          <w:szCs w:val="32"/>
        </w:rPr>
        <w:t xml:space="preserve"> декабря</w:t>
      </w:r>
      <w:r w:rsidRPr="00232E78">
        <w:rPr>
          <w:rFonts w:ascii="Times New Roman" w:hAnsi="Times New Roman"/>
          <w:i/>
          <w:sz w:val="32"/>
          <w:szCs w:val="32"/>
        </w:rPr>
        <w:t xml:space="preserve"> 20</w:t>
      </w:r>
      <w:r w:rsidR="00974D14">
        <w:rPr>
          <w:rFonts w:ascii="Times New Roman" w:hAnsi="Times New Roman"/>
          <w:i/>
          <w:sz w:val="32"/>
          <w:szCs w:val="32"/>
        </w:rPr>
        <w:t>2</w:t>
      </w:r>
      <w:r w:rsidR="00180EA4">
        <w:rPr>
          <w:rFonts w:ascii="Times New Roman" w:hAnsi="Times New Roman"/>
          <w:i/>
          <w:sz w:val="32"/>
          <w:szCs w:val="32"/>
        </w:rPr>
        <w:t>1</w:t>
      </w:r>
      <w:r w:rsidRPr="00232E78">
        <w:rPr>
          <w:rFonts w:ascii="Times New Roman" w:hAnsi="Times New Roman"/>
          <w:i/>
          <w:sz w:val="32"/>
          <w:szCs w:val="32"/>
        </w:rPr>
        <w:t xml:space="preserve"> года</w:t>
      </w:r>
      <w:r w:rsidR="00B23FAE" w:rsidRPr="00232E78">
        <w:rPr>
          <w:rFonts w:ascii="Times New Roman" w:hAnsi="Times New Roman"/>
          <w:i/>
          <w:sz w:val="32"/>
          <w:szCs w:val="32"/>
        </w:rPr>
        <w:t xml:space="preserve">  № </w:t>
      </w:r>
      <w:r w:rsidR="00EB5160">
        <w:rPr>
          <w:rFonts w:ascii="Times New Roman" w:hAnsi="Times New Roman"/>
          <w:i/>
          <w:sz w:val="32"/>
          <w:szCs w:val="32"/>
        </w:rPr>
        <w:t>1</w:t>
      </w:r>
      <w:r w:rsidR="00F81A60">
        <w:rPr>
          <w:rFonts w:ascii="Times New Roman" w:hAnsi="Times New Roman"/>
          <w:i/>
          <w:sz w:val="32"/>
          <w:szCs w:val="32"/>
        </w:rPr>
        <w:t>8</w:t>
      </w:r>
      <w:r w:rsidRPr="00232E78">
        <w:rPr>
          <w:rFonts w:ascii="Times New Roman" w:hAnsi="Times New Roman"/>
          <w:i/>
          <w:sz w:val="32"/>
          <w:szCs w:val="32"/>
        </w:rPr>
        <w:t xml:space="preserve"> </w:t>
      </w:r>
    </w:p>
    <w:p w:rsidR="009D2A0D" w:rsidRDefault="009D2A0D" w:rsidP="00E06331">
      <w:pPr>
        <w:jc w:val="center"/>
        <w:rPr>
          <w:b/>
        </w:rPr>
      </w:pPr>
    </w:p>
    <w:p w:rsidR="00E06331" w:rsidRDefault="00E06331" w:rsidP="00E06331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17145</wp:posOffset>
            </wp:positionV>
            <wp:extent cx="571500" cy="554990"/>
            <wp:effectExtent l="19050" t="0" r="0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331" w:rsidRDefault="00E06331" w:rsidP="00E06331">
      <w:pPr>
        <w:jc w:val="center"/>
        <w:rPr>
          <w:b/>
        </w:rPr>
      </w:pPr>
    </w:p>
    <w:p w:rsidR="00E06331" w:rsidRDefault="00E06331" w:rsidP="00E06331">
      <w:pPr>
        <w:jc w:val="center"/>
        <w:rPr>
          <w:b/>
        </w:rPr>
      </w:pPr>
    </w:p>
    <w:p w:rsidR="00E06331" w:rsidRPr="00E06331" w:rsidRDefault="00E06331" w:rsidP="00E06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31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E06331" w:rsidRPr="00E06331" w:rsidRDefault="00E06331" w:rsidP="00E06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31">
        <w:rPr>
          <w:rFonts w:ascii="Times New Roman" w:hAnsi="Times New Roman" w:cs="Times New Roman"/>
          <w:b/>
          <w:sz w:val="24"/>
          <w:szCs w:val="24"/>
        </w:rPr>
        <w:t>ТУПИКОВСКОГО СЕЛЬСКОГО ПОСЕЛЕНИЯ</w:t>
      </w:r>
    </w:p>
    <w:p w:rsidR="00E06331" w:rsidRPr="00E06331" w:rsidRDefault="00E06331" w:rsidP="00E06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31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9855"/>
      </w:tblGrid>
      <w:tr w:rsidR="00E06331" w:rsidRPr="00E06331" w:rsidTr="00551142">
        <w:trPr>
          <w:jc w:val="center"/>
        </w:trPr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06331" w:rsidRPr="00E06331" w:rsidRDefault="00E06331" w:rsidP="00E06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6331" w:rsidRPr="00E06331" w:rsidRDefault="00E06331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A0D" w:rsidRDefault="00EE11E3" w:rsidP="009D2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11E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E11E3">
        <w:rPr>
          <w:rFonts w:ascii="Times New Roman" w:hAnsi="Times New Roman" w:cs="Times New Roman"/>
          <w:b/>
          <w:sz w:val="24"/>
          <w:szCs w:val="24"/>
        </w:rPr>
        <w:t xml:space="preserve"> Е Ш </w:t>
      </w:r>
      <w:r w:rsidR="009D2A0D" w:rsidRPr="00EE11E3">
        <w:rPr>
          <w:rFonts w:ascii="Times New Roman" w:hAnsi="Times New Roman" w:cs="Times New Roman"/>
          <w:b/>
          <w:sz w:val="24"/>
          <w:szCs w:val="24"/>
        </w:rPr>
        <w:t>Е Н И Е</w:t>
      </w:r>
    </w:p>
    <w:p w:rsidR="00F81A60" w:rsidRPr="00F81A60" w:rsidRDefault="00F81A60" w:rsidP="00F81A60">
      <w:pPr>
        <w:pStyle w:val="4"/>
        <w:jc w:val="left"/>
        <w:rPr>
          <w:b w:val="0"/>
          <w:sz w:val="24"/>
          <w:szCs w:val="24"/>
        </w:rPr>
      </w:pPr>
      <w:r w:rsidRPr="00F81A60">
        <w:rPr>
          <w:b w:val="0"/>
          <w:sz w:val="24"/>
          <w:szCs w:val="24"/>
        </w:rPr>
        <w:t xml:space="preserve">        от  24 декабря 2021 года               № 50</w:t>
      </w:r>
    </w:p>
    <w:p w:rsidR="00F81A60" w:rsidRPr="00F81A60" w:rsidRDefault="00F81A60" w:rsidP="00F81A60">
      <w:pPr>
        <w:pStyle w:val="4"/>
        <w:rPr>
          <w:sz w:val="24"/>
          <w:szCs w:val="24"/>
        </w:rPr>
      </w:pPr>
    </w:p>
    <w:p w:rsidR="00F81A60" w:rsidRPr="00F81A60" w:rsidRDefault="00F81A60" w:rsidP="00F81A60">
      <w:pPr>
        <w:pStyle w:val="4"/>
        <w:tabs>
          <w:tab w:val="left" w:pos="4395"/>
        </w:tabs>
        <w:ind w:right="5705"/>
        <w:jc w:val="both"/>
        <w:rPr>
          <w:sz w:val="24"/>
          <w:szCs w:val="24"/>
        </w:rPr>
      </w:pPr>
      <w:r w:rsidRPr="00F81A60">
        <w:rPr>
          <w:sz w:val="24"/>
          <w:szCs w:val="24"/>
        </w:rPr>
        <w:t xml:space="preserve">         О бюджете муниципального           образования </w:t>
      </w:r>
      <w:proofErr w:type="spellStart"/>
      <w:r w:rsidRPr="00F81A60">
        <w:rPr>
          <w:sz w:val="24"/>
          <w:szCs w:val="24"/>
        </w:rPr>
        <w:t>Тупиковского</w:t>
      </w:r>
      <w:proofErr w:type="spellEnd"/>
      <w:r w:rsidRPr="00F81A60">
        <w:rPr>
          <w:sz w:val="24"/>
          <w:szCs w:val="24"/>
        </w:rPr>
        <w:t xml:space="preserve"> сельского поселения Холм-Жирковского района Смоленской области на 2022 год и на    плановый период 2023 и 2024   годов</w:t>
      </w:r>
    </w:p>
    <w:p w:rsidR="00F81A60" w:rsidRPr="00F81A60" w:rsidRDefault="00F81A60" w:rsidP="00F81A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2022 год и на плановый период 2023 и 2024 годов », Уставом  муниципального образования </w:t>
      </w:r>
      <w:proofErr w:type="spellStart"/>
      <w:r w:rsidRPr="00F81A60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F81A60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</w:t>
      </w:r>
    </w:p>
    <w:p w:rsidR="00F81A60" w:rsidRPr="00F81A60" w:rsidRDefault="00F81A60" w:rsidP="00F81A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Pr="00F81A60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F81A60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 </w:t>
      </w:r>
    </w:p>
    <w:p w:rsidR="00F81A60" w:rsidRPr="00F81A60" w:rsidRDefault="00F81A60" w:rsidP="00F81A6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81A60">
        <w:rPr>
          <w:rFonts w:ascii="Times New Roman" w:hAnsi="Times New Roman" w:cs="Times New Roman"/>
          <w:sz w:val="24"/>
          <w:szCs w:val="24"/>
        </w:rPr>
        <w:t>РЕШИЛ:</w:t>
      </w:r>
    </w:p>
    <w:p w:rsidR="00F81A60" w:rsidRPr="00F81A60" w:rsidRDefault="00F81A60" w:rsidP="00F81A6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A60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1.Утвердить основные характеристики  бюджета муниципального образования  </w:t>
      </w:r>
      <w:proofErr w:type="spellStart"/>
      <w:r w:rsidRPr="00F81A60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F81A60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 района Смоленской области (далее - местный бюджет) на 2022 год:</w:t>
      </w:r>
    </w:p>
    <w:p w:rsidR="00F81A60" w:rsidRPr="00F81A60" w:rsidRDefault="00F81A60" w:rsidP="00F81A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1) общий объем доходов  местного бюджета   в сумме </w:t>
      </w:r>
      <w:r w:rsidRPr="00F81A60">
        <w:rPr>
          <w:rFonts w:ascii="Times New Roman" w:hAnsi="Times New Roman" w:cs="Times New Roman"/>
          <w:b/>
          <w:sz w:val="24"/>
          <w:szCs w:val="24"/>
        </w:rPr>
        <w:t>8114,0</w:t>
      </w:r>
      <w:r w:rsidRPr="00F81A60">
        <w:rPr>
          <w:rFonts w:ascii="Times New Roman" w:hAnsi="Times New Roman" w:cs="Times New Roman"/>
          <w:sz w:val="24"/>
          <w:szCs w:val="24"/>
        </w:rPr>
        <w:t xml:space="preserve"> тыс. рублей, в том числе объем безвозмездных поступлений в сумме </w:t>
      </w:r>
      <w:r w:rsidRPr="00F81A60">
        <w:rPr>
          <w:rFonts w:ascii="Times New Roman" w:hAnsi="Times New Roman" w:cs="Times New Roman"/>
          <w:b/>
          <w:sz w:val="24"/>
          <w:szCs w:val="24"/>
        </w:rPr>
        <w:t>5204,8</w:t>
      </w:r>
      <w:r w:rsidRPr="00F81A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81A60">
        <w:rPr>
          <w:rFonts w:ascii="Times New Roman" w:hAnsi="Times New Roman" w:cs="Times New Roman"/>
          <w:sz w:val="24"/>
          <w:szCs w:val="24"/>
        </w:rPr>
        <w:t xml:space="preserve">тыс. рублей, из которых объем получаемых межбюджетных трансфертов – </w:t>
      </w:r>
      <w:r w:rsidRPr="00F81A60">
        <w:rPr>
          <w:rFonts w:ascii="Times New Roman" w:hAnsi="Times New Roman" w:cs="Times New Roman"/>
          <w:b/>
          <w:sz w:val="24"/>
          <w:szCs w:val="24"/>
        </w:rPr>
        <w:t>5204,8</w:t>
      </w:r>
      <w:r w:rsidRPr="00F81A6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2) общий объем расходов местного бюджета  в   сумме   </w:t>
      </w:r>
      <w:r w:rsidRPr="00F81A60">
        <w:rPr>
          <w:rFonts w:ascii="Times New Roman" w:hAnsi="Times New Roman" w:cs="Times New Roman"/>
          <w:b/>
          <w:sz w:val="24"/>
          <w:szCs w:val="24"/>
        </w:rPr>
        <w:t>8114,0</w:t>
      </w:r>
      <w:r w:rsidRPr="00F81A60">
        <w:rPr>
          <w:rFonts w:ascii="Times New Roman" w:hAnsi="Times New Roman" w:cs="Times New Roman"/>
          <w:sz w:val="24"/>
          <w:szCs w:val="24"/>
        </w:rPr>
        <w:t> тыс. рублей;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3) дефицит местного бюджета в сумме </w:t>
      </w:r>
      <w:r w:rsidRPr="00F81A60">
        <w:rPr>
          <w:rFonts w:ascii="Times New Roman" w:hAnsi="Times New Roman" w:cs="Times New Roman"/>
          <w:b/>
          <w:sz w:val="24"/>
          <w:szCs w:val="24"/>
        </w:rPr>
        <w:t>0,0</w:t>
      </w:r>
      <w:r w:rsidRPr="00F81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1A60">
        <w:rPr>
          <w:rFonts w:ascii="Times New Roman" w:hAnsi="Times New Roman" w:cs="Times New Roman"/>
          <w:sz w:val="24"/>
          <w:szCs w:val="24"/>
        </w:rPr>
        <w:t>тыс. рублей.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 2. Утвердить общий объем межбюджетных трансфертов, предоставляемых бюджетам бюджетной системы Российской Федерации в 2022 году из местного бюджета, в сумме </w:t>
      </w:r>
      <w:r w:rsidRPr="00F81A60">
        <w:rPr>
          <w:rFonts w:ascii="Times New Roman" w:hAnsi="Times New Roman" w:cs="Times New Roman"/>
          <w:b/>
          <w:sz w:val="24"/>
          <w:szCs w:val="24"/>
        </w:rPr>
        <w:t>22,9</w:t>
      </w:r>
      <w:r w:rsidRPr="00F81A60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F81A60">
        <w:rPr>
          <w:rFonts w:ascii="Times New Roman" w:hAnsi="Times New Roman" w:cs="Times New Roman"/>
          <w:sz w:val="24"/>
          <w:szCs w:val="24"/>
        </w:rPr>
        <w:lastRenderedPageBreak/>
        <w:t xml:space="preserve">рублей, в том числе общий объем межбюджетных трансфертов, предоставляемых бюджету муниципального района из местного бюджета в 2022 году, в сумме </w:t>
      </w:r>
      <w:r w:rsidRPr="00F81A60">
        <w:rPr>
          <w:rFonts w:ascii="Times New Roman" w:hAnsi="Times New Roman" w:cs="Times New Roman"/>
          <w:b/>
          <w:sz w:val="24"/>
          <w:szCs w:val="24"/>
        </w:rPr>
        <w:t>22,9</w:t>
      </w:r>
      <w:r w:rsidRPr="00F81A6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3.Утвердить основные характеристики  бюджета муниципального образования  </w:t>
      </w:r>
      <w:proofErr w:type="spellStart"/>
      <w:r w:rsidRPr="00F81A60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F8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1A60">
        <w:rPr>
          <w:rFonts w:ascii="Times New Roman" w:hAnsi="Times New Roman" w:cs="Times New Roman"/>
          <w:sz w:val="24"/>
          <w:szCs w:val="24"/>
        </w:rPr>
        <w:t>сельского поселения Холм-Жирковского  района Смоленской области  (далее – местный бюджет) на плановый период 2023 и 2024 годов: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81A60">
        <w:rPr>
          <w:rFonts w:ascii="Times New Roman" w:hAnsi="Times New Roman" w:cs="Times New Roman"/>
          <w:sz w:val="24"/>
          <w:szCs w:val="24"/>
        </w:rPr>
        <w:t xml:space="preserve">1) общий объем доходов  местного бюджета  на 2023 год в сумме </w:t>
      </w:r>
      <w:r w:rsidRPr="00F81A60">
        <w:rPr>
          <w:rFonts w:ascii="Times New Roman" w:hAnsi="Times New Roman" w:cs="Times New Roman"/>
          <w:b/>
          <w:sz w:val="24"/>
          <w:szCs w:val="24"/>
        </w:rPr>
        <w:t>3145,9</w:t>
      </w:r>
      <w:r w:rsidRPr="00F81A60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в сумме </w:t>
      </w:r>
      <w:r w:rsidRPr="00F81A60">
        <w:rPr>
          <w:rFonts w:ascii="Times New Roman" w:hAnsi="Times New Roman" w:cs="Times New Roman"/>
          <w:b/>
          <w:sz w:val="24"/>
          <w:szCs w:val="24"/>
        </w:rPr>
        <w:t>169,3</w:t>
      </w:r>
      <w:r w:rsidRPr="00F81A60">
        <w:rPr>
          <w:rFonts w:ascii="Times New Roman" w:hAnsi="Times New Roman" w:cs="Times New Roman"/>
          <w:sz w:val="24"/>
          <w:szCs w:val="24"/>
        </w:rPr>
        <w:t xml:space="preserve"> тыс. рублей, из которых объем получаемых межбюджетных трансфертов – </w:t>
      </w:r>
      <w:r w:rsidRPr="00F81A60">
        <w:rPr>
          <w:rFonts w:ascii="Times New Roman" w:hAnsi="Times New Roman" w:cs="Times New Roman"/>
          <w:b/>
          <w:sz w:val="24"/>
          <w:szCs w:val="24"/>
        </w:rPr>
        <w:t xml:space="preserve">169,3 </w:t>
      </w:r>
      <w:r w:rsidRPr="00F81A60">
        <w:rPr>
          <w:rFonts w:ascii="Times New Roman" w:hAnsi="Times New Roman" w:cs="Times New Roman"/>
          <w:sz w:val="24"/>
          <w:szCs w:val="24"/>
        </w:rPr>
        <w:t xml:space="preserve">тыс. рублей, и на 2024 год в сумме </w:t>
      </w:r>
      <w:r w:rsidRPr="00F81A60">
        <w:rPr>
          <w:rFonts w:ascii="Times New Roman" w:hAnsi="Times New Roman" w:cs="Times New Roman"/>
          <w:b/>
          <w:sz w:val="24"/>
          <w:szCs w:val="24"/>
        </w:rPr>
        <w:t>3206,3</w:t>
      </w:r>
      <w:r w:rsidRPr="00F81A60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в сумме </w:t>
      </w:r>
      <w:r w:rsidRPr="00F81A60">
        <w:rPr>
          <w:rFonts w:ascii="Times New Roman" w:hAnsi="Times New Roman" w:cs="Times New Roman"/>
          <w:b/>
          <w:sz w:val="24"/>
          <w:szCs w:val="24"/>
        </w:rPr>
        <w:t>161,4</w:t>
      </w:r>
      <w:r w:rsidRPr="00F81A60">
        <w:rPr>
          <w:rFonts w:ascii="Times New Roman" w:hAnsi="Times New Roman" w:cs="Times New Roman"/>
          <w:sz w:val="24"/>
          <w:szCs w:val="24"/>
        </w:rPr>
        <w:t xml:space="preserve"> тыс. рублей, из которых объем получаемых межбюджетных трансфертов</w:t>
      </w:r>
      <w:proofErr w:type="gramEnd"/>
      <w:r w:rsidRPr="00F81A60">
        <w:rPr>
          <w:rFonts w:ascii="Times New Roman" w:hAnsi="Times New Roman" w:cs="Times New Roman"/>
          <w:sz w:val="24"/>
          <w:szCs w:val="24"/>
        </w:rPr>
        <w:t xml:space="preserve"> – </w:t>
      </w:r>
      <w:r w:rsidRPr="00F81A60">
        <w:rPr>
          <w:rFonts w:ascii="Times New Roman" w:hAnsi="Times New Roman" w:cs="Times New Roman"/>
          <w:b/>
          <w:sz w:val="24"/>
          <w:szCs w:val="24"/>
        </w:rPr>
        <w:t>161,4</w:t>
      </w:r>
      <w:r w:rsidRPr="00F81A6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81A60" w:rsidRPr="00F81A60" w:rsidRDefault="00F81A60" w:rsidP="00F81A60">
      <w:pPr>
        <w:pStyle w:val="ConsPlusNormal"/>
        <w:ind w:firstLine="709"/>
        <w:jc w:val="both"/>
        <w:outlineLvl w:val="1"/>
      </w:pPr>
      <w:r w:rsidRPr="00F81A60">
        <w:t xml:space="preserve">2) общий объем расходов местного бюджета на 2023 год в сумме  </w:t>
      </w:r>
      <w:r w:rsidRPr="00F81A60">
        <w:rPr>
          <w:b/>
        </w:rPr>
        <w:t>3145,9</w:t>
      </w:r>
      <w:r w:rsidRPr="00F81A60">
        <w:t xml:space="preserve"> тыс. рублей, в том числе условно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 </w:t>
      </w:r>
      <w:r w:rsidRPr="00F81A60">
        <w:rPr>
          <w:b/>
        </w:rPr>
        <w:t>77,1</w:t>
      </w:r>
      <w:r w:rsidRPr="00F81A60">
        <w:t xml:space="preserve"> тыс. рублей; и на 2024 год в сумме </w:t>
      </w:r>
      <w:r w:rsidRPr="00F81A60">
        <w:rPr>
          <w:b/>
        </w:rPr>
        <w:t>3206,3</w:t>
      </w:r>
      <w:r w:rsidRPr="00F81A60">
        <w:t xml:space="preserve"> тыс. рублей,</w:t>
      </w:r>
      <w:r w:rsidRPr="00F81A60">
        <w:rPr>
          <w:color w:val="FF0000"/>
        </w:rPr>
        <w:t xml:space="preserve"> </w:t>
      </w:r>
      <w:r w:rsidRPr="00F81A60">
        <w:t xml:space="preserve">в том числе условно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 в сумме  </w:t>
      </w:r>
      <w:r w:rsidRPr="00F81A60">
        <w:rPr>
          <w:b/>
        </w:rPr>
        <w:t>157,0</w:t>
      </w:r>
      <w:r w:rsidRPr="00F81A60">
        <w:t xml:space="preserve"> тыс. рублей;</w:t>
      </w:r>
    </w:p>
    <w:p w:rsidR="00F81A60" w:rsidRPr="00F81A60" w:rsidRDefault="00F81A60" w:rsidP="00F81A60">
      <w:pPr>
        <w:pStyle w:val="ConsPlusNormal"/>
        <w:ind w:firstLine="709"/>
        <w:jc w:val="both"/>
        <w:outlineLvl w:val="1"/>
      </w:pPr>
      <w:r w:rsidRPr="00F81A60">
        <w:t xml:space="preserve">3) дефицит местного бюджета на 2023 год в сумме </w:t>
      </w:r>
      <w:r w:rsidRPr="00F81A60">
        <w:rPr>
          <w:b/>
        </w:rPr>
        <w:t>0,0</w:t>
      </w:r>
      <w:r w:rsidRPr="00F81A60">
        <w:t xml:space="preserve"> тыс. рублей, и на 2024 год в сумме </w:t>
      </w:r>
      <w:r w:rsidRPr="00F81A60">
        <w:rPr>
          <w:b/>
        </w:rPr>
        <w:t>0,0</w:t>
      </w:r>
      <w:r w:rsidRPr="00F81A60">
        <w:t xml:space="preserve"> тыс. рублей.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4. Утвердить общий объем межбюджетных трансфертов, предоставляемых бюджетам бюджетной системы Российской Федерации в 2023 году из местного бюджета, в сумме </w:t>
      </w:r>
      <w:r w:rsidRPr="00F81A60">
        <w:rPr>
          <w:rFonts w:ascii="Times New Roman" w:hAnsi="Times New Roman" w:cs="Times New Roman"/>
          <w:b/>
          <w:sz w:val="24"/>
          <w:szCs w:val="24"/>
        </w:rPr>
        <w:t>23,7</w:t>
      </w:r>
      <w:r w:rsidRPr="00F81A60">
        <w:rPr>
          <w:rFonts w:ascii="Times New Roman" w:hAnsi="Times New Roman" w:cs="Times New Roman"/>
          <w:sz w:val="24"/>
          <w:szCs w:val="24"/>
        </w:rPr>
        <w:t xml:space="preserve"> тыс. рублей, в том числе общий объем межбюджетных трансфертов, предоставляемых бюджету муниципального района из местного бюджета в 2023 году, в сумме </w:t>
      </w:r>
      <w:r w:rsidRPr="00F81A60">
        <w:rPr>
          <w:rFonts w:ascii="Times New Roman" w:hAnsi="Times New Roman" w:cs="Times New Roman"/>
          <w:b/>
          <w:sz w:val="24"/>
          <w:szCs w:val="24"/>
        </w:rPr>
        <w:t>23,7</w:t>
      </w:r>
      <w:r w:rsidRPr="00F81A6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5. Утвердить общий объем межбюджетных трансфертов, предоставляемых бюджетам бюджетной системы Российской Федерации в 2024 году из местного бюджета, в сумме </w:t>
      </w:r>
      <w:r w:rsidRPr="00F81A60">
        <w:rPr>
          <w:rFonts w:ascii="Times New Roman" w:hAnsi="Times New Roman" w:cs="Times New Roman"/>
          <w:b/>
          <w:sz w:val="24"/>
          <w:szCs w:val="24"/>
        </w:rPr>
        <w:t>24,6</w:t>
      </w:r>
      <w:r w:rsidRPr="00F81A60">
        <w:rPr>
          <w:rFonts w:ascii="Times New Roman" w:hAnsi="Times New Roman" w:cs="Times New Roman"/>
          <w:sz w:val="24"/>
          <w:szCs w:val="24"/>
        </w:rPr>
        <w:t xml:space="preserve"> тыс. рублей, в том числе общий объем межбюджетных трансфертов, предоставляемых бюджету муниципального района из местного бюджета в 2024 году, в сумме </w:t>
      </w:r>
      <w:r w:rsidRPr="00F81A60">
        <w:rPr>
          <w:rFonts w:ascii="Times New Roman" w:hAnsi="Times New Roman" w:cs="Times New Roman"/>
          <w:b/>
          <w:sz w:val="24"/>
          <w:szCs w:val="24"/>
        </w:rPr>
        <w:t>24,6</w:t>
      </w:r>
      <w:r w:rsidRPr="00F81A6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1A60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Утвердить источники финансирования дефицита местного бюджета: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1) на 2022 год согласно приложению 1 к настоящему решению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2) на </w:t>
      </w:r>
      <w:proofErr w:type="spellStart"/>
      <w:r w:rsidRPr="00F81A60">
        <w:rPr>
          <w:rFonts w:ascii="Times New Roman" w:hAnsi="Times New Roman" w:cs="Times New Roman"/>
          <w:sz w:val="24"/>
          <w:szCs w:val="24"/>
        </w:rPr>
        <w:t>пановый</w:t>
      </w:r>
      <w:proofErr w:type="spellEnd"/>
      <w:r w:rsidRPr="00F81A60">
        <w:rPr>
          <w:rFonts w:ascii="Times New Roman" w:hAnsi="Times New Roman" w:cs="Times New Roman"/>
          <w:sz w:val="24"/>
          <w:szCs w:val="24"/>
        </w:rPr>
        <w:t xml:space="preserve"> период 2023 и 2024 годов  согласно приложению 2 к настоящему решению.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1A60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Утвердить нормативы распределения  доходов местного бюджета  на 2022 год и на плановый период 2023 и 2024 годов согласно приложению 3 к настоящему решению.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1A60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8" w:history="1">
        <w:r w:rsidRPr="00F81A60">
          <w:rPr>
            <w:rFonts w:ascii="Times New Roman" w:hAnsi="Times New Roman" w:cs="Times New Roman"/>
            <w:sz w:val="24"/>
            <w:szCs w:val="24"/>
          </w:rPr>
          <w:t>прогнозируемые доходы</w:t>
        </w:r>
      </w:hyperlink>
      <w:r w:rsidRPr="00F81A60">
        <w:rPr>
          <w:rFonts w:ascii="Times New Roman" w:hAnsi="Times New Roman" w:cs="Times New Roman"/>
          <w:sz w:val="24"/>
          <w:szCs w:val="24"/>
        </w:rPr>
        <w:t xml:space="preserve"> местного бюджета, за исключением безвозмездных поступлений: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1) на 2022 год согласно приложению 4 к настоящему решению;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2) на плановый период 2023 и 2024 годов согласно приложению 5 к настоящему решению.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1A60">
        <w:rPr>
          <w:rFonts w:ascii="Times New Roman" w:hAnsi="Times New Roman" w:cs="Times New Roman"/>
          <w:b/>
          <w:sz w:val="24"/>
          <w:szCs w:val="24"/>
        </w:rPr>
        <w:t xml:space="preserve">  Статья 5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Утвердить прогнозируемые безвозмездные </w:t>
      </w:r>
      <w:hyperlink r:id="rId9" w:history="1">
        <w:r w:rsidRPr="00F81A60">
          <w:rPr>
            <w:rFonts w:ascii="Times New Roman" w:hAnsi="Times New Roman" w:cs="Times New Roman"/>
            <w:sz w:val="24"/>
            <w:szCs w:val="24"/>
          </w:rPr>
          <w:t>поступления</w:t>
        </w:r>
      </w:hyperlink>
      <w:r w:rsidRPr="00F81A60">
        <w:rPr>
          <w:rFonts w:ascii="Times New Roman" w:hAnsi="Times New Roman" w:cs="Times New Roman"/>
          <w:sz w:val="24"/>
          <w:szCs w:val="24"/>
        </w:rPr>
        <w:t xml:space="preserve"> в местный бюджет: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1) на 2022 год согласно приложению 6 к настоящему решению;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2) на плановый период 2023 и 2024 годов согласно приложению 7 к настоящему решению.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1A60">
        <w:rPr>
          <w:rFonts w:ascii="Times New Roman" w:hAnsi="Times New Roman" w:cs="Times New Roman"/>
          <w:b/>
          <w:sz w:val="24"/>
          <w:szCs w:val="24"/>
        </w:rPr>
        <w:t>Статья 6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10" w:history="1">
        <w:r w:rsidRPr="00F81A60">
          <w:rPr>
            <w:rFonts w:ascii="Times New Roman" w:hAnsi="Times New Roman" w:cs="Times New Roman"/>
            <w:sz w:val="24"/>
            <w:szCs w:val="24"/>
          </w:rPr>
          <w:t>распределение</w:t>
        </w:r>
      </w:hyperlink>
      <w:r w:rsidRPr="00F81A60">
        <w:rPr>
          <w:rFonts w:ascii="Times New Roman" w:hAnsi="Times New Roman" w:cs="Times New Roman"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и </w:t>
      </w:r>
      <w:proofErr w:type="spellStart"/>
      <w:r w:rsidRPr="00F81A60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F81A60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бюджетов: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1) на 2022 год согласно приложению 8 к настоящему решению;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2) на плановый период 2023 и 2024 годов согласно приложению 9 к настоящему решению.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1A60">
        <w:rPr>
          <w:rFonts w:ascii="Times New Roman" w:hAnsi="Times New Roman" w:cs="Times New Roman"/>
          <w:b/>
          <w:sz w:val="24"/>
          <w:szCs w:val="24"/>
        </w:rPr>
        <w:t>Статья 7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</w:t>
      </w:r>
      <w:hyperlink r:id="rId11" w:history="1">
        <w:r w:rsidRPr="00F81A60">
          <w:rPr>
            <w:rFonts w:ascii="Times New Roman" w:hAnsi="Times New Roman" w:cs="Times New Roman"/>
            <w:sz w:val="24"/>
            <w:szCs w:val="24"/>
          </w:rPr>
          <w:t>распределение</w:t>
        </w:r>
      </w:hyperlink>
      <w:r w:rsidRPr="00F81A60">
        <w:rPr>
          <w:rFonts w:ascii="Times New Roman" w:hAnsi="Times New Roman" w:cs="Times New Roman"/>
          <w:sz w:val="24"/>
          <w:szCs w:val="24"/>
        </w:rPr>
        <w:t xml:space="preserve"> бюджетных ассигнований по целевым статьям (муниципальным программам и </w:t>
      </w:r>
      <w:proofErr w:type="spellStart"/>
      <w:r w:rsidRPr="00F81A60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F81A60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бюджетов: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1) на 2022 год согласно приложению 10 к настоящему решению;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2) на плановый период 2023 и 2024 годов согласно приложению 11 к настоящему решению.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1A60">
        <w:rPr>
          <w:rFonts w:ascii="Times New Roman" w:hAnsi="Times New Roman" w:cs="Times New Roman"/>
          <w:b/>
          <w:sz w:val="24"/>
          <w:szCs w:val="24"/>
        </w:rPr>
        <w:t>Статья 8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81A60">
        <w:rPr>
          <w:rFonts w:ascii="Times New Roman" w:hAnsi="Times New Roman" w:cs="Times New Roman"/>
          <w:sz w:val="24"/>
          <w:szCs w:val="24"/>
        </w:rPr>
        <w:t xml:space="preserve">Утвердить ведомственную </w:t>
      </w:r>
      <w:hyperlink r:id="rId12" w:history="1">
        <w:r w:rsidRPr="00F81A60">
          <w:rPr>
            <w:rFonts w:ascii="Times New Roman" w:hAnsi="Times New Roman" w:cs="Times New Roman"/>
            <w:sz w:val="24"/>
            <w:szCs w:val="24"/>
          </w:rPr>
          <w:t>структуру</w:t>
        </w:r>
      </w:hyperlink>
      <w:r w:rsidRPr="00F81A60">
        <w:rPr>
          <w:rFonts w:ascii="Times New Roman" w:hAnsi="Times New Roman" w:cs="Times New Roman"/>
          <w:sz w:val="24"/>
          <w:szCs w:val="24"/>
        </w:rPr>
        <w:t xml:space="preserve">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F81A60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F81A60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бюджетов:</w:t>
      </w:r>
      <w:proofErr w:type="gramEnd"/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1) на 2022 год согласно приложению 12 к настоящему решению;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2) на плановый период 2023 и 2024 годов согласно приложению 13 к настоящему решению.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1A60">
        <w:rPr>
          <w:rFonts w:ascii="Times New Roman" w:hAnsi="Times New Roman" w:cs="Times New Roman"/>
          <w:b/>
          <w:sz w:val="24"/>
          <w:szCs w:val="24"/>
        </w:rPr>
        <w:t>Статья 9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Утвердить общий объем бюджетных ассигнований, направляемых на исполнение публичных нормативных обязательств, в 2022 году в сумме  </w:t>
      </w:r>
      <w:r w:rsidRPr="00F81A60">
        <w:rPr>
          <w:rFonts w:ascii="Times New Roman" w:hAnsi="Times New Roman" w:cs="Times New Roman"/>
          <w:b/>
          <w:sz w:val="24"/>
          <w:szCs w:val="24"/>
        </w:rPr>
        <w:t>72,0</w:t>
      </w:r>
      <w:r w:rsidRPr="00F81A60">
        <w:rPr>
          <w:rFonts w:ascii="Times New Roman" w:hAnsi="Times New Roman" w:cs="Times New Roman"/>
          <w:sz w:val="24"/>
          <w:szCs w:val="24"/>
        </w:rPr>
        <w:t xml:space="preserve"> тыс. рублей, в 2023 году в сумме </w:t>
      </w:r>
      <w:r w:rsidRPr="00F81A60">
        <w:rPr>
          <w:rFonts w:ascii="Times New Roman" w:hAnsi="Times New Roman" w:cs="Times New Roman"/>
          <w:b/>
          <w:sz w:val="24"/>
          <w:szCs w:val="24"/>
        </w:rPr>
        <w:t>0,0</w:t>
      </w:r>
      <w:r w:rsidRPr="00F81A60">
        <w:rPr>
          <w:rFonts w:ascii="Times New Roman" w:hAnsi="Times New Roman" w:cs="Times New Roman"/>
          <w:sz w:val="24"/>
          <w:szCs w:val="24"/>
        </w:rPr>
        <w:t xml:space="preserve"> тыс. рублей, в 2024 году в сумме   </w:t>
      </w:r>
      <w:r w:rsidRPr="00F81A60">
        <w:rPr>
          <w:rFonts w:ascii="Times New Roman" w:hAnsi="Times New Roman" w:cs="Times New Roman"/>
          <w:b/>
          <w:sz w:val="24"/>
          <w:szCs w:val="24"/>
        </w:rPr>
        <w:t>0,0</w:t>
      </w:r>
      <w:r w:rsidRPr="00F81A6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1A60">
        <w:rPr>
          <w:rFonts w:ascii="Times New Roman" w:hAnsi="Times New Roman" w:cs="Times New Roman"/>
          <w:b/>
          <w:sz w:val="24"/>
          <w:szCs w:val="24"/>
        </w:rPr>
        <w:t>Статья 10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1.Утвердить объем бюджетных ассигнований на финансовое обеспечение реализации муниципальных программ в 2022 году в сумме  </w:t>
      </w:r>
      <w:r w:rsidRPr="00F81A60">
        <w:rPr>
          <w:rFonts w:ascii="Times New Roman" w:hAnsi="Times New Roman" w:cs="Times New Roman"/>
          <w:b/>
          <w:sz w:val="24"/>
          <w:szCs w:val="24"/>
        </w:rPr>
        <w:t xml:space="preserve">7297,47 </w:t>
      </w:r>
      <w:r w:rsidRPr="00F81A60">
        <w:rPr>
          <w:rFonts w:ascii="Times New Roman" w:hAnsi="Times New Roman" w:cs="Times New Roman"/>
          <w:sz w:val="24"/>
          <w:szCs w:val="24"/>
        </w:rPr>
        <w:t xml:space="preserve">тыс. рублей, в 2023 году в сумме </w:t>
      </w:r>
      <w:r w:rsidRPr="00F81A60">
        <w:rPr>
          <w:rFonts w:ascii="Times New Roman" w:hAnsi="Times New Roman" w:cs="Times New Roman"/>
          <w:b/>
          <w:sz w:val="24"/>
          <w:szCs w:val="24"/>
        </w:rPr>
        <w:t xml:space="preserve">2512,16 </w:t>
      </w:r>
      <w:r w:rsidRPr="00F81A60">
        <w:rPr>
          <w:rFonts w:ascii="Times New Roman" w:hAnsi="Times New Roman" w:cs="Times New Roman"/>
          <w:sz w:val="24"/>
          <w:szCs w:val="24"/>
        </w:rPr>
        <w:t>тыс. рублей, в 2024 году в сумме </w:t>
      </w:r>
      <w:r w:rsidRPr="00F81A60">
        <w:rPr>
          <w:rFonts w:ascii="Times New Roman" w:hAnsi="Times New Roman" w:cs="Times New Roman"/>
          <w:b/>
          <w:sz w:val="24"/>
          <w:szCs w:val="24"/>
        </w:rPr>
        <w:t xml:space="preserve"> 2544,19</w:t>
      </w:r>
      <w:r w:rsidRPr="00F81A60">
        <w:rPr>
          <w:rFonts w:ascii="Times New Roman" w:hAnsi="Times New Roman" w:cs="Times New Roman"/>
          <w:sz w:val="24"/>
          <w:szCs w:val="24"/>
        </w:rPr>
        <w:t xml:space="preserve"> тыс. рублей.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2.Утвердить </w:t>
      </w:r>
      <w:hyperlink r:id="rId13" w:history="1">
        <w:r w:rsidRPr="00F81A60">
          <w:rPr>
            <w:rFonts w:ascii="Times New Roman" w:hAnsi="Times New Roman" w:cs="Times New Roman"/>
            <w:sz w:val="24"/>
            <w:szCs w:val="24"/>
          </w:rPr>
          <w:t>распределение</w:t>
        </w:r>
      </w:hyperlink>
      <w:r w:rsidRPr="00F81A60">
        <w:rPr>
          <w:rFonts w:ascii="Times New Roman" w:hAnsi="Times New Roman" w:cs="Times New Roman"/>
          <w:sz w:val="24"/>
          <w:szCs w:val="24"/>
        </w:rPr>
        <w:t xml:space="preserve"> бюджетных ассигнований по муниципальным программам и </w:t>
      </w:r>
      <w:proofErr w:type="spellStart"/>
      <w:r w:rsidRPr="00F81A60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F81A60">
        <w:rPr>
          <w:rFonts w:ascii="Times New Roman" w:hAnsi="Times New Roman" w:cs="Times New Roman"/>
          <w:sz w:val="24"/>
          <w:szCs w:val="24"/>
        </w:rPr>
        <w:t xml:space="preserve"> направлениям деятельности: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1) на 2022 год согласно приложению 14 к настоящему решению;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2) на плановый период 2023 и 2024 годов согласно приложению 15 к настоящему решению.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1A60">
        <w:rPr>
          <w:rFonts w:ascii="Times New Roman" w:hAnsi="Times New Roman" w:cs="Times New Roman"/>
          <w:b/>
          <w:sz w:val="24"/>
          <w:szCs w:val="24"/>
        </w:rPr>
        <w:t>Статья 11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1.Утвердить объем бюджетных ассигнований дорожного фонда </w:t>
      </w:r>
      <w:proofErr w:type="spellStart"/>
      <w:r w:rsidRPr="00F81A60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F81A60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области: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1) на 2022 год в сумме</w:t>
      </w:r>
      <w:r w:rsidRPr="00F8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1A60">
        <w:rPr>
          <w:rFonts w:ascii="Times New Roman" w:hAnsi="Times New Roman" w:cs="Times New Roman"/>
          <w:b/>
          <w:sz w:val="24"/>
          <w:szCs w:val="24"/>
        </w:rPr>
        <w:t>2318,1тыс</w:t>
      </w:r>
      <w:r w:rsidRPr="00F81A60">
        <w:rPr>
          <w:rFonts w:ascii="Times New Roman" w:hAnsi="Times New Roman" w:cs="Times New Roman"/>
          <w:sz w:val="24"/>
          <w:szCs w:val="24"/>
        </w:rPr>
        <w:t>. рублей;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2) на 2023 год в сумме </w:t>
      </w:r>
      <w:r w:rsidRPr="00F81A60">
        <w:rPr>
          <w:rFonts w:ascii="Times New Roman" w:hAnsi="Times New Roman" w:cs="Times New Roman"/>
          <w:b/>
          <w:sz w:val="24"/>
          <w:szCs w:val="24"/>
        </w:rPr>
        <w:t>2367,9</w:t>
      </w:r>
      <w:r w:rsidRPr="00F81A6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3) на 2024 год в сумме </w:t>
      </w:r>
      <w:r w:rsidRPr="00F81A60">
        <w:rPr>
          <w:rFonts w:ascii="Times New Roman" w:hAnsi="Times New Roman" w:cs="Times New Roman"/>
          <w:b/>
          <w:sz w:val="24"/>
          <w:szCs w:val="24"/>
        </w:rPr>
        <w:t>2416,0</w:t>
      </w:r>
      <w:r w:rsidRPr="00F8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1A60">
        <w:rPr>
          <w:rFonts w:ascii="Times New Roman" w:hAnsi="Times New Roman" w:cs="Times New Roman"/>
          <w:sz w:val="24"/>
          <w:szCs w:val="24"/>
        </w:rPr>
        <w:t>тыс. рублей.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2.Утвердить прогнозируемый объем доходов </w:t>
      </w:r>
      <w:proofErr w:type="spellStart"/>
      <w:r w:rsidRPr="00F81A60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F81A60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 в части доходов, установленных решением от 23.04.2020г №19</w:t>
      </w:r>
      <w:r w:rsidRPr="00F8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1A60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муниципальном дорожном фонде и осуществлении дорожной деятельности на территории </w:t>
      </w:r>
      <w:proofErr w:type="spellStart"/>
      <w:r w:rsidRPr="00F81A60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F81A60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области» 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1) в 2022 году в сумме </w:t>
      </w:r>
      <w:r w:rsidRPr="00F81A60">
        <w:rPr>
          <w:rFonts w:ascii="Times New Roman" w:hAnsi="Times New Roman" w:cs="Times New Roman"/>
          <w:b/>
          <w:sz w:val="24"/>
          <w:szCs w:val="24"/>
        </w:rPr>
        <w:t>2318,1</w:t>
      </w:r>
      <w:r w:rsidRPr="00F81A60">
        <w:rPr>
          <w:rFonts w:ascii="Times New Roman" w:hAnsi="Times New Roman" w:cs="Times New Roman"/>
          <w:sz w:val="24"/>
          <w:szCs w:val="24"/>
        </w:rPr>
        <w:t xml:space="preserve"> тыс. рублей согласно приложению 16 к настоящему решению;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2) в плановом периоде 2023 и 2024 годов в сумме </w:t>
      </w:r>
      <w:r w:rsidRPr="00F81A60">
        <w:rPr>
          <w:rFonts w:ascii="Times New Roman" w:hAnsi="Times New Roman" w:cs="Times New Roman"/>
          <w:b/>
          <w:sz w:val="24"/>
          <w:szCs w:val="24"/>
        </w:rPr>
        <w:t>2367,9</w:t>
      </w:r>
      <w:r w:rsidRPr="00F81A60">
        <w:rPr>
          <w:rFonts w:ascii="Times New Roman" w:hAnsi="Times New Roman" w:cs="Times New Roman"/>
          <w:sz w:val="24"/>
          <w:szCs w:val="24"/>
        </w:rPr>
        <w:t xml:space="preserve"> тыс. рублей и в сумме </w:t>
      </w:r>
      <w:r w:rsidRPr="00F81A60">
        <w:rPr>
          <w:rFonts w:ascii="Times New Roman" w:hAnsi="Times New Roman" w:cs="Times New Roman"/>
          <w:b/>
          <w:sz w:val="24"/>
          <w:szCs w:val="24"/>
        </w:rPr>
        <w:t>2416,0</w:t>
      </w:r>
      <w:r w:rsidRPr="00F81A60">
        <w:rPr>
          <w:rFonts w:ascii="Times New Roman" w:hAnsi="Times New Roman" w:cs="Times New Roman"/>
          <w:sz w:val="24"/>
          <w:szCs w:val="24"/>
        </w:rPr>
        <w:t xml:space="preserve"> тыс. рублей соответственно согласно приложению 17 к настоящему решению.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1A60">
        <w:rPr>
          <w:rFonts w:ascii="Times New Roman" w:hAnsi="Times New Roman" w:cs="Times New Roman"/>
          <w:b/>
          <w:sz w:val="24"/>
          <w:szCs w:val="24"/>
        </w:rPr>
        <w:t>Статья 12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Утвердить в составе расходов местного бюджета резервный фонд Администрации </w:t>
      </w:r>
      <w:proofErr w:type="spellStart"/>
      <w:r w:rsidRPr="00F81A60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F81A60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 Смоленской области: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1) на 2022 год в размере </w:t>
      </w:r>
      <w:r w:rsidRPr="00F81A60">
        <w:rPr>
          <w:rFonts w:ascii="Times New Roman" w:hAnsi="Times New Roman" w:cs="Times New Roman"/>
          <w:b/>
          <w:sz w:val="24"/>
          <w:szCs w:val="24"/>
        </w:rPr>
        <w:t>50,0</w:t>
      </w:r>
      <w:r w:rsidRPr="00F81A60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Pr="00F81A60">
        <w:rPr>
          <w:rFonts w:ascii="Times New Roman" w:hAnsi="Times New Roman" w:cs="Times New Roman"/>
          <w:b/>
          <w:sz w:val="24"/>
          <w:szCs w:val="24"/>
        </w:rPr>
        <w:t xml:space="preserve">0,6 </w:t>
      </w:r>
      <w:r w:rsidRPr="00F81A60">
        <w:rPr>
          <w:rFonts w:ascii="Times New Roman" w:hAnsi="Times New Roman" w:cs="Times New Roman"/>
          <w:sz w:val="24"/>
          <w:szCs w:val="24"/>
        </w:rPr>
        <w:t>процента от общего объема расходов  местного бюджета;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2) на 2023 год в размере</w:t>
      </w:r>
      <w:r w:rsidRPr="00F81A60">
        <w:rPr>
          <w:rFonts w:ascii="Times New Roman" w:hAnsi="Times New Roman" w:cs="Times New Roman"/>
          <w:b/>
          <w:sz w:val="24"/>
          <w:szCs w:val="24"/>
        </w:rPr>
        <w:t xml:space="preserve"> 0,0</w:t>
      </w:r>
      <w:r w:rsidRPr="00F81A60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Pr="00F81A60">
        <w:rPr>
          <w:rFonts w:ascii="Times New Roman" w:hAnsi="Times New Roman" w:cs="Times New Roman"/>
          <w:b/>
          <w:sz w:val="24"/>
          <w:szCs w:val="24"/>
        </w:rPr>
        <w:t>0,0</w:t>
      </w:r>
      <w:r w:rsidRPr="00F81A60">
        <w:rPr>
          <w:rFonts w:ascii="Times New Roman" w:hAnsi="Times New Roman" w:cs="Times New Roman"/>
          <w:sz w:val="24"/>
          <w:szCs w:val="24"/>
        </w:rPr>
        <w:t xml:space="preserve"> процента от общего объема расходов местного бюджета;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3) на 2024 год в размере </w:t>
      </w:r>
      <w:r w:rsidRPr="00F81A60">
        <w:rPr>
          <w:rFonts w:ascii="Times New Roman" w:hAnsi="Times New Roman" w:cs="Times New Roman"/>
          <w:b/>
          <w:sz w:val="24"/>
          <w:szCs w:val="24"/>
        </w:rPr>
        <w:t>0,0</w:t>
      </w:r>
      <w:r w:rsidRPr="00F81A60">
        <w:rPr>
          <w:rFonts w:ascii="Times New Roman" w:hAnsi="Times New Roman" w:cs="Times New Roman"/>
          <w:sz w:val="24"/>
          <w:szCs w:val="24"/>
        </w:rPr>
        <w:t xml:space="preserve"> тыс. рублей, что составляет  </w:t>
      </w:r>
      <w:r w:rsidRPr="00F81A60">
        <w:rPr>
          <w:rFonts w:ascii="Times New Roman" w:hAnsi="Times New Roman" w:cs="Times New Roman"/>
          <w:b/>
          <w:sz w:val="24"/>
          <w:szCs w:val="24"/>
        </w:rPr>
        <w:t>0,0</w:t>
      </w:r>
      <w:r w:rsidRPr="00F81A60">
        <w:rPr>
          <w:rFonts w:ascii="Times New Roman" w:hAnsi="Times New Roman" w:cs="Times New Roman"/>
          <w:sz w:val="24"/>
          <w:szCs w:val="24"/>
        </w:rPr>
        <w:t xml:space="preserve"> процента от общего объема расходов местного бюджета.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1A60">
        <w:rPr>
          <w:rFonts w:ascii="Times New Roman" w:hAnsi="Times New Roman" w:cs="Times New Roman"/>
          <w:b/>
          <w:sz w:val="24"/>
          <w:szCs w:val="24"/>
        </w:rPr>
        <w:t>Статья 13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81A6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Утвердить </w:t>
      </w:r>
      <w:hyperlink r:id="rId14" w:history="1">
        <w:r w:rsidRPr="00F81A60">
          <w:rPr>
            <w:rFonts w:ascii="Times New Roman" w:hAnsi="Times New Roman" w:cs="Times New Roman"/>
            <w:bCs/>
            <w:sz w:val="24"/>
            <w:szCs w:val="24"/>
          </w:rPr>
          <w:t>Программу</w:t>
        </w:r>
      </w:hyperlink>
      <w:r w:rsidRPr="00F81A60">
        <w:rPr>
          <w:rFonts w:ascii="Times New Roman" w:hAnsi="Times New Roman" w:cs="Times New Roman"/>
          <w:bCs/>
          <w:sz w:val="24"/>
          <w:szCs w:val="24"/>
        </w:rPr>
        <w:t xml:space="preserve"> муниципальных внутренних заимствований </w:t>
      </w:r>
      <w:proofErr w:type="spellStart"/>
      <w:r w:rsidRPr="00F81A60">
        <w:rPr>
          <w:rFonts w:ascii="Times New Roman" w:hAnsi="Times New Roman" w:cs="Times New Roman"/>
          <w:bCs/>
          <w:sz w:val="24"/>
          <w:szCs w:val="24"/>
        </w:rPr>
        <w:t>Тупиковского</w:t>
      </w:r>
      <w:proofErr w:type="spellEnd"/>
      <w:r w:rsidRPr="00F81A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A60">
        <w:rPr>
          <w:rFonts w:ascii="Times New Roman" w:hAnsi="Times New Roman" w:cs="Times New Roman"/>
          <w:sz w:val="24"/>
          <w:szCs w:val="24"/>
        </w:rPr>
        <w:t>сельского поселения Холм-Жирковского района  Смоленской области</w:t>
      </w:r>
      <w:r w:rsidRPr="00F81A60">
        <w:rPr>
          <w:rFonts w:ascii="Times New Roman" w:hAnsi="Times New Roman" w:cs="Times New Roman"/>
          <w:bCs/>
          <w:sz w:val="24"/>
          <w:szCs w:val="24"/>
        </w:rPr>
        <w:t>:</w:t>
      </w:r>
    </w:p>
    <w:p w:rsid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81A60">
        <w:rPr>
          <w:rFonts w:ascii="Times New Roman" w:hAnsi="Times New Roman" w:cs="Times New Roman"/>
          <w:bCs/>
          <w:sz w:val="24"/>
          <w:szCs w:val="24"/>
        </w:rPr>
        <w:t>1) на 2022 год согласно приложению 18 к настоящему решению;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81A60">
        <w:rPr>
          <w:rFonts w:ascii="Times New Roman" w:hAnsi="Times New Roman" w:cs="Times New Roman"/>
          <w:bCs/>
          <w:sz w:val="24"/>
          <w:szCs w:val="24"/>
        </w:rPr>
        <w:t>2) на плановый период 2023 и 2024 годов согласно приложению 19 к настоящему решению.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1A60">
        <w:rPr>
          <w:rFonts w:ascii="Times New Roman" w:hAnsi="Times New Roman" w:cs="Times New Roman"/>
          <w:b/>
          <w:sz w:val="24"/>
          <w:szCs w:val="24"/>
        </w:rPr>
        <w:t>Статья 14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81A60">
        <w:rPr>
          <w:rFonts w:ascii="Times New Roman" w:hAnsi="Times New Roman" w:cs="Times New Roman"/>
          <w:bCs/>
          <w:sz w:val="24"/>
          <w:szCs w:val="24"/>
        </w:rPr>
        <w:t xml:space="preserve">1. Установить:           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81A60">
        <w:rPr>
          <w:rFonts w:ascii="Times New Roman" w:hAnsi="Times New Roman" w:cs="Times New Roman"/>
          <w:bCs/>
          <w:sz w:val="24"/>
          <w:szCs w:val="24"/>
        </w:rPr>
        <w:t xml:space="preserve">1) верхний предел муниципального внутреннего долга на 1 января 2023 года по долговым обязательствам муниципального образования </w:t>
      </w:r>
      <w:proofErr w:type="spellStart"/>
      <w:r w:rsidRPr="00F81A60">
        <w:rPr>
          <w:rFonts w:ascii="Times New Roman" w:hAnsi="Times New Roman" w:cs="Times New Roman"/>
          <w:bCs/>
          <w:sz w:val="24"/>
          <w:szCs w:val="24"/>
        </w:rPr>
        <w:t>Тупиковского</w:t>
      </w:r>
      <w:proofErr w:type="spellEnd"/>
      <w:r w:rsidRPr="00F81A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A6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81A60">
        <w:rPr>
          <w:rFonts w:ascii="Times New Roman" w:hAnsi="Times New Roman" w:cs="Times New Roman"/>
          <w:bCs/>
          <w:sz w:val="24"/>
          <w:szCs w:val="24"/>
        </w:rPr>
        <w:t xml:space="preserve"> в сумме 0,0 тыс. рублей, в том числе верхний предел долга по муниципальным гарантиям муниципального образования </w:t>
      </w:r>
      <w:proofErr w:type="spellStart"/>
      <w:r w:rsidRPr="00F81A60">
        <w:rPr>
          <w:rFonts w:ascii="Times New Roman" w:hAnsi="Times New Roman" w:cs="Times New Roman"/>
          <w:bCs/>
          <w:sz w:val="24"/>
          <w:szCs w:val="24"/>
        </w:rPr>
        <w:t>Тупиковского</w:t>
      </w:r>
      <w:proofErr w:type="spellEnd"/>
      <w:r w:rsidRPr="00F81A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A6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81A60">
        <w:rPr>
          <w:rFonts w:ascii="Times New Roman" w:hAnsi="Times New Roman" w:cs="Times New Roman"/>
          <w:bCs/>
          <w:sz w:val="24"/>
          <w:szCs w:val="24"/>
        </w:rPr>
        <w:t xml:space="preserve"> в сумме 0,0 тыс. рублей;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81A60">
        <w:rPr>
          <w:rFonts w:ascii="Times New Roman" w:hAnsi="Times New Roman" w:cs="Times New Roman"/>
          <w:bCs/>
          <w:sz w:val="24"/>
          <w:szCs w:val="24"/>
        </w:rPr>
        <w:t xml:space="preserve">2) верхний предел муниципального внутреннего долга на 1 января 2024 года по долговым обязательствам муниципального образования </w:t>
      </w:r>
      <w:proofErr w:type="spellStart"/>
      <w:r w:rsidRPr="00F81A60">
        <w:rPr>
          <w:rFonts w:ascii="Times New Roman" w:hAnsi="Times New Roman" w:cs="Times New Roman"/>
          <w:bCs/>
          <w:sz w:val="24"/>
          <w:szCs w:val="24"/>
        </w:rPr>
        <w:t>Тупиковского</w:t>
      </w:r>
      <w:proofErr w:type="spellEnd"/>
      <w:r w:rsidRPr="00F81A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A6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81A60">
        <w:rPr>
          <w:rFonts w:ascii="Times New Roman" w:hAnsi="Times New Roman" w:cs="Times New Roman"/>
          <w:bCs/>
          <w:sz w:val="24"/>
          <w:szCs w:val="24"/>
        </w:rPr>
        <w:t xml:space="preserve"> в сумме 0,0 тыс. рублей, в том числе верхний предел долга по муниципальным гарантиям муниципального образования </w:t>
      </w:r>
      <w:proofErr w:type="spellStart"/>
      <w:r w:rsidRPr="00F81A60">
        <w:rPr>
          <w:rFonts w:ascii="Times New Roman" w:hAnsi="Times New Roman" w:cs="Times New Roman"/>
          <w:bCs/>
          <w:sz w:val="24"/>
          <w:szCs w:val="24"/>
        </w:rPr>
        <w:t>Тупиковского</w:t>
      </w:r>
      <w:proofErr w:type="spellEnd"/>
      <w:r w:rsidRPr="00F81A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81A60">
        <w:rPr>
          <w:rFonts w:ascii="Times New Roman" w:hAnsi="Times New Roman" w:cs="Times New Roman"/>
          <w:bCs/>
          <w:sz w:val="24"/>
          <w:szCs w:val="24"/>
        </w:rPr>
        <w:t xml:space="preserve"> в сумме 0,0 тыс. рублей;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81A60">
        <w:rPr>
          <w:rFonts w:ascii="Times New Roman" w:hAnsi="Times New Roman" w:cs="Times New Roman"/>
          <w:bCs/>
          <w:sz w:val="24"/>
          <w:szCs w:val="24"/>
        </w:rPr>
        <w:t xml:space="preserve">3) верхний предел муниципального внутреннего долга на 1 января 2025 года по долговым обязательствам муниципального образования </w:t>
      </w:r>
      <w:proofErr w:type="spellStart"/>
      <w:r w:rsidRPr="00F81A60">
        <w:rPr>
          <w:rFonts w:ascii="Times New Roman" w:hAnsi="Times New Roman" w:cs="Times New Roman"/>
          <w:bCs/>
          <w:sz w:val="24"/>
          <w:szCs w:val="24"/>
        </w:rPr>
        <w:t>Тупиковского</w:t>
      </w:r>
      <w:proofErr w:type="spellEnd"/>
      <w:r w:rsidRPr="00F81A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A6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81A60">
        <w:rPr>
          <w:rFonts w:ascii="Times New Roman" w:hAnsi="Times New Roman" w:cs="Times New Roman"/>
          <w:bCs/>
          <w:sz w:val="24"/>
          <w:szCs w:val="24"/>
        </w:rPr>
        <w:t xml:space="preserve"> в сумме 0,0 тыс. рублей, в том числе верхний предел долга по муниципальным гарантиям муниципального образования </w:t>
      </w:r>
      <w:proofErr w:type="spellStart"/>
      <w:r w:rsidRPr="00F81A60">
        <w:rPr>
          <w:rFonts w:ascii="Times New Roman" w:hAnsi="Times New Roman" w:cs="Times New Roman"/>
          <w:bCs/>
          <w:sz w:val="24"/>
          <w:szCs w:val="24"/>
        </w:rPr>
        <w:t>Тупиковского</w:t>
      </w:r>
      <w:proofErr w:type="spellEnd"/>
      <w:r w:rsidRPr="00F81A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A6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81A60">
        <w:rPr>
          <w:rFonts w:ascii="Times New Roman" w:hAnsi="Times New Roman" w:cs="Times New Roman"/>
          <w:bCs/>
          <w:sz w:val="24"/>
          <w:szCs w:val="24"/>
        </w:rPr>
        <w:t xml:space="preserve"> в сумме 0,0 тыс. рублей.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2.Утвердить объем расходов бюджета </w:t>
      </w:r>
      <w:proofErr w:type="spellStart"/>
      <w:r w:rsidRPr="00F81A60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F81A60">
        <w:rPr>
          <w:rFonts w:ascii="Times New Roman" w:hAnsi="Times New Roman" w:cs="Times New Roman"/>
          <w:sz w:val="24"/>
          <w:szCs w:val="24"/>
        </w:rPr>
        <w:t xml:space="preserve"> сельского поселения на обслуживание муниципального долга: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1) на 2022 год в размере </w:t>
      </w:r>
      <w:r w:rsidRPr="00F81A60">
        <w:rPr>
          <w:rFonts w:ascii="Times New Roman" w:hAnsi="Times New Roman" w:cs="Times New Roman"/>
          <w:b/>
          <w:sz w:val="24"/>
          <w:szCs w:val="24"/>
        </w:rPr>
        <w:t xml:space="preserve">0,0 </w:t>
      </w:r>
      <w:r w:rsidRPr="00F81A60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Pr="00F81A60">
        <w:rPr>
          <w:rFonts w:ascii="Times New Roman" w:hAnsi="Times New Roman" w:cs="Times New Roman"/>
          <w:b/>
          <w:sz w:val="24"/>
          <w:szCs w:val="24"/>
        </w:rPr>
        <w:t>0,0</w:t>
      </w:r>
      <w:r w:rsidRPr="00F81A60">
        <w:rPr>
          <w:rFonts w:ascii="Times New Roman" w:hAnsi="Times New Roman" w:cs="Times New Roman"/>
          <w:sz w:val="24"/>
          <w:szCs w:val="24"/>
        </w:rPr>
        <w:t xml:space="preserve"> процента от объема расходов 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2) на 2023 год в размере </w:t>
      </w:r>
      <w:r w:rsidRPr="00F81A60">
        <w:rPr>
          <w:rFonts w:ascii="Times New Roman" w:hAnsi="Times New Roman" w:cs="Times New Roman"/>
          <w:b/>
          <w:sz w:val="24"/>
          <w:szCs w:val="24"/>
        </w:rPr>
        <w:t>0,0</w:t>
      </w:r>
      <w:r w:rsidRPr="00F81A60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Pr="00F81A60">
        <w:rPr>
          <w:rFonts w:ascii="Times New Roman" w:hAnsi="Times New Roman" w:cs="Times New Roman"/>
          <w:b/>
          <w:sz w:val="24"/>
          <w:szCs w:val="24"/>
        </w:rPr>
        <w:t>0,0</w:t>
      </w:r>
      <w:r w:rsidRPr="00F81A60">
        <w:rPr>
          <w:rFonts w:ascii="Times New Roman" w:hAnsi="Times New Roman" w:cs="Times New Roman"/>
          <w:sz w:val="24"/>
          <w:szCs w:val="24"/>
        </w:rPr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3) на 2024 год в размере </w:t>
      </w:r>
      <w:r w:rsidRPr="00F81A60">
        <w:rPr>
          <w:rFonts w:ascii="Times New Roman" w:hAnsi="Times New Roman" w:cs="Times New Roman"/>
          <w:b/>
          <w:sz w:val="24"/>
          <w:szCs w:val="24"/>
        </w:rPr>
        <w:t xml:space="preserve">0,0 </w:t>
      </w:r>
      <w:r w:rsidRPr="00F81A60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Pr="00F81A60">
        <w:rPr>
          <w:rFonts w:ascii="Times New Roman" w:hAnsi="Times New Roman" w:cs="Times New Roman"/>
          <w:b/>
          <w:sz w:val="24"/>
          <w:szCs w:val="24"/>
        </w:rPr>
        <w:t>0,0</w:t>
      </w:r>
      <w:r w:rsidRPr="00F81A60">
        <w:rPr>
          <w:rFonts w:ascii="Times New Roman" w:hAnsi="Times New Roman" w:cs="Times New Roman"/>
          <w:sz w:val="24"/>
          <w:szCs w:val="24"/>
        </w:rPr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1A60">
        <w:rPr>
          <w:rFonts w:ascii="Times New Roman" w:hAnsi="Times New Roman" w:cs="Times New Roman"/>
          <w:b/>
          <w:sz w:val="24"/>
          <w:szCs w:val="24"/>
        </w:rPr>
        <w:t>Статья 15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1. Утвердить Программу муниципальных гарантий </w:t>
      </w:r>
      <w:r w:rsidRPr="00F81A6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</w:t>
      </w:r>
      <w:proofErr w:type="spellStart"/>
      <w:r w:rsidRPr="00F81A60">
        <w:rPr>
          <w:rFonts w:ascii="Times New Roman" w:hAnsi="Times New Roman" w:cs="Times New Roman"/>
          <w:bCs/>
          <w:sz w:val="24"/>
          <w:szCs w:val="24"/>
        </w:rPr>
        <w:t>Тупиковского</w:t>
      </w:r>
      <w:proofErr w:type="spellEnd"/>
      <w:r w:rsidRPr="00F81A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A60">
        <w:rPr>
          <w:rFonts w:ascii="Times New Roman" w:hAnsi="Times New Roman" w:cs="Times New Roman"/>
          <w:sz w:val="24"/>
          <w:szCs w:val="24"/>
        </w:rPr>
        <w:t>сельского поселения Холм-Жирковского района  Смоленской области: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1) на 2022 год согласно приложению 20</w:t>
      </w:r>
      <w:r w:rsidRPr="00F8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1A60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2) на плановый период 2023 и 2024 годов согласно приложению 21</w:t>
      </w:r>
      <w:r w:rsidRPr="00F81A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1A60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2. Утвердить в составе Программы муниципальных гарантий </w:t>
      </w:r>
      <w:r w:rsidRPr="00F81A6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</w:t>
      </w:r>
      <w:proofErr w:type="spellStart"/>
      <w:r w:rsidRPr="00F81A60">
        <w:rPr>
          <w:rFonts w:ascii="Times New Roman" w:hAnsi="Times New Roman" w:cs="Times New Roman"/>
          <w:bCs/>
          <w:sz w:val="24"/>
          <w:szCs w:val="24"/>
        </w:rPr>
        <w:t>Тупиковского</w:t>
      </w:r>
      <w:proofErr w:type="spellEnd"/>
      <w:r w:rsidRPr="00F81A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A60">
        <w:rPr>
          <w:rFonts w:ascii="Times New Roman" w:hAnsi="Times New Roman" w:cs="Times New Roman"/>
          <w:sz w:val="24"/>
          <w:szCs w:val="24"/>
        </w:rPr>
        <w:t>сельского поселения Холм-Жирковского района  Смоленской области: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1) на 2022 год общий объем бюджетных ассигнований, предусмотренных на исполнение муниципальных гарантий </w:t>
      </w:r>
      <w:proofErr w:type="spellStart"/>
      <w:r w:rsidRPr="00F81A60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F81A60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 Смоленской области по возможным гарантийным случаям в 2022 году, в сумме  </w:t>
      </w:r>
      <w:r w:rsidRPr="00F81A60">
        <w:rPr>
          <w:rFonts w:ascii="Times New Roman" w:hAnsi="Times New Roman" w:cs="Times New Roman"/>
          <w:b/>
          <w:sz w:val="24"/>
          <w:szCs w:val="24"/>
        </w:rPr>
        <w:t>0,0</w:t>
      </w:r>
      <w:r w:rsidRPr="00F81A6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2) на плановый период 2023 и 2024 годов общий объем бюджетных ассигнований, предусмотренных на исполнение муниципальных гарантий </w:t>
      </w:r>
      <w:r w:rsidRPr="00F81A6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</w:t>
      </w:r>
      <w:proofErr w:type="spellStart"/>
      <w:r w:rsidRPr="00F81A60">
        <w:rPr>
          <w:rFonts w:ascii="Times New Roman" w:hAnsi="Times New Roman" w:cs="Times New Roman"/>
          <w:bCs/>
          <w:sz w:val="24"/>
          <w:szCs w:val="24"/>
        </w:rPr>
        <w:t>Тупиковского</w:t>
      </w:r>
      <w:proofErr w:type="spellEnd"/>
      <w:r w:rsidRPr="00F81A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A60">
        <w:rPr>
          <w:rFonts w:ascii="Times New Roman" w:hAnsi="Times New Roman" w:cs="Times New Roman"/>
          <w:sz w:val="24"/>
          <w:szCs w:val="24"/>
        </w:rPr>
        <w:t xml:space="preserve">сельского поселения Холм-Жирковского района  Смоленской области по возможным гарантийным случаям, в 2023 году в сумме </w:t>
      </w:r>
      <w:r w:rsidRPr="00F81A60">
        <w:rPr>
          <w:rFonts w:ascii="Times New Roman" w:hAnsi="Times New Roman" w:cs="Times New Roman"/>
          <w:b/>
          <w:sz w:val="24"/>
          <w:szCs w:val="24"/>
        </w:rPr>
        <w:t>0,0</w:t>
      </w:r>
      <w:r w:rsidRPr="00F81A60">
        <w:rPr>
          <w:rFonts w:ascii="Times New Roman" w:hAnsi="Times New Roman" w:cs="Times New Roman"/>
          <w:sz w:val="24"/>
          <w:szCs w:val="24"/>
        </w:rPr>
        <w:t xml:space="preserve"> тыс. рублей, в 2024 году в сумме </w:t>
      </w:r>
      <w:r w:rsidRPr="00F81A60">
        <w:rPr>
          <w:rFonts w:ascii="Times New Roman" w:hAnsi="Times New Roman" w:cs="Times New Roman"/>
          <w:b/>
          <w:sz w:val="24"/>
          <w:szCs w:val="24"/>
        </w:rPr>
        <w:t>0,0</w:t>
      </w:r>
      <w:r w:rsidRPr="00F81A6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81A60" w:rsidRDefault="00F81A60" w:rsidP="00F81A6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A60">
        <w:rPr>
          <w:rFonts w:ascii="Times New Roman" w:hAnsi="Times New Roman" w:cs="Times New Roman"/>
          <w:b/>
          <w:bCs/>
          <w:sz w:val="24"/>
          <w:szCs w:val="24"/>
        </w:rPr>
        <w:t>Статья 16</w:t>
      </w:r>
    </w:p>
    <w:p w:rsidR="00F81A60" w:rsidRPr="00F81A60" w:rsidRDefault="00F81A60" w:rsidP="00F81A6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A60">
        <w:rPr>
          <w:rFonts w:ascii="Times New Roman" w:hAnsi="Times New Roman" w:cs="Times New Roman"/>
          <w:bCs/>
          <w:sz w:val="24"/>
          <w:szCs w:val="24"/>
        </w:rPr>
        <w:t>1. Установить, что в 2022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Pr="00F81A60">
        <w:rPr>
          <w:rFonts w:ascii="Times New Roman" w:hAnsi="Times New Roman" w:cs="Times New Roman"/>
          <w:bCs/>
          <w:sz w:val="24"/>
          <w:szCs w:val="24"/>
        </w:rPr>
        <w:t>дств в в</w:t>
      </w:r>
      <w:proofErr w:type="gramEnd"/>
      <w:r w:rsidRPr="00F81A60">
        <w:rPr>
          <w:rFonts w:ascii="Times New Roman" w:hAnsi="Times New Roman" w:cs="Times New Roman"/>
          <w:bCs/>
          <w:sz w:val="24"/>
          <w:szCs w:val="24"/>
        </w:rPr>
        <w:t>алюте Российской Федерации, предоставляемых из местного бюджета, указанных в части 2 настоящей статьи (далее – целевые средства).</w:t>
      </w:r>
    </w:p>
    <w:p w:rsidR="00F81A60" w:rsidRPr="00F81A60" w:rsidRDefault="00F81A60" w:rsidP="00F81A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A60">
        <w:rPr>
          <w:rFonts w:ascii="Times New Roman" w:hAnsi="Times New Roman" w:cs="Times New Roman"/>
          <w:bCs/>
          <w:sz w:val="24"/>
          <w:szCs w:val="24"/>
        </w:rPr>
        <w:lastRenderedPageBreak/>
        <w:t>2. Установить, что в соответствии со статьей 242</w:t>
      </w:r>
      <w:r w:rsidRPr="00F81A60">
        <w:rPr>
          <w:rFonts w:ascii="Times New Roman" w:hAnsi="Times New Roman" w:cs="Times New Roman"/>
          <w:bCs/>
          <w:sz w:val="24"/>
          <w:szCs w:val="24"/>
          <w:vertAlign w:val="superscript"/>
        </w:rPr>
        <w:t>26</w:t>
      </w:r>
      <w:r w:rsidRPr="00F81A60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 казначейскому сопровождению подлежат целевые средства по авансам и расчетам по государственным контрактам о поставке товаров, выполнении работ, оказании услуг, заключаемым на сумму не менее 50 миллионов рублей.</w:t>
      </w:r>
    </w:p>
    <w:p w:rsidR="00F81A60" w:rsidRPr="00F81A60" w:rsidRDefault="00F81A60" w:rsidP="00F81A60">
      <w:pPr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A60">
        <w:rPr>
          <w:rFonts w:ascii="Times New Roman" w:hAnsi="Times New Roman" w:cs="Times New Roman"/>
          <w:b/>
          <w:sz w:val="24"/>
          <w:szCs w:val="24"/>
        </w:rPr>
        <w:t>Статья 17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 1 января 2022 года.</w:t>
      </w:r>
    </w:p>
    <w:p w:rsidR="00F81A60" w:rsidRPr="00F81A60" w:rsidRDefault="00F81A60" w:rsidP="00F81A6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1A60" w:rsidRPr="00F81A60" w:rsidRDefault="00F81A60" w:rsidP="00F81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81A60" w:rsidRPr="00F81A60" w:rsidRDefault="00F81A60" w:rsidP="00F81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1A60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F81A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81A60" w:rsidRPr="00F81A60" w:rsidRDefault="00F81A60" w:rsidP="00F81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Холм-Жирковского района</w:t>
      </w:r>
    </w:p>
    <w:p w:rsidR="00F81A60" w:rsidRPr="00F81A60" w:rsidRDefault="00F81A60" w:rsidP="00F81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Смоленской области                                           М.В. Козел</w:t>
      </w:r>
    </w:p>
    <w:p w:rsidR="00F81A60" w:rsidRDefault="00F81A60" w:rsidP="009D2A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A60" w:rsidRDefault="00F81A60" w:rsidP="00F81A6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19125" cy="651711"/>
            <wp:effectExtent l="19050" t="0" r="9525" b="0"/>
            <wp:docPr id="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A60" w:rsidRPr="00F81A60" w:rsidRDefault="00F81A60" w:rsidP="00F81A60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A60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 </w:t>
      </w:r>
    </w:p>
    <w:p w:rsidR="00F81A60" w:rsidRPr="00F81A60" w:rsidRDefault="00F81A60" w:rsidP="00F81A60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A60">
        <w:rPr>
          <w:rFonts w:ascii="Times New Roman" w:hAnsi="Times New Roman" w:cs="Times New Roman"/>
          <w:b/>
          <w:bCs/>
          <w:sz w:val="24"/>
          <w:szCs w:val="24"/>
        </w:rPr>
        <w:t xml:space="preserve">ТУПИКОВСКОГО СЕЛЬСКОГО ПОСЕЛЕНИЯ </w:t>
      </w:r>
    </w:p>
    <w:p w:rsidR="00F81A60" w:rsidRPr="00F81A60" w:rsidRDefault="00F81A60" w:rsidP="00F81A60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A60">
        <w:rPr>
          <w:rFonts w:ascii="Times New Roman" w:hAnsi="Times New Roman" w:cs="Times New Roman"/>
          <w:b/>
          <w:bCs/>
          <w:sz w:val="24"/>
          <w:szCs w:val="24"/>
        </w:rPr>
        <w:t>ХОЛМ-ЖИРКОВСКОГО РАЙОНА СМОЛЕНСКОЙ ОБЛАСТИ</w:t>
      </w:r>
    </w:p>
    <w:p w:rsidR="00F81A60" w:rsidRPr="00F81A60" w:rsidRDefault="00F81A60" w:rsidP="00F81A60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A60" w:rsidRDefault="00F81A60" w:rsidP="00F81A60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81A60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F81A60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F81A60" w:rsidRPr="00F81A60" w:rsidRDefault="00F81A60" w:rsidP="00F81A60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1A60" w:rsidRPr="00F81A60" w:rsidRDefault="00F81A60" w:rsidP="00F81A6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от 28 декабря  2021 года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81A60">
        <w:rPr>
          <w:rFonts w:ascii="Times New Roman" w:hAnsi="Times New Roman" w:cs="Times New Roman"/>
          <w:sz w:val="24"/>
          <w:szCs w:val="24"/>
        </w:rPr>
        <w:t xml:space="preserve">     № 52</w:t>
      </w:r>
    </w:p>
    <w:p w:rsidR="00F81A60" w:rsidRPr="00F81A60" w:rsidRDefault="00F81A60" w:rsidP="00F81A60">
      <w:pPr>
        <w:ind w:left="-48" w:right="4535"/>
        <w:jc w:val="both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О заключении Соглашения о передаче части полномочий по решению вопросов местного значения органами местного самоуправления </w:t>
      </w:r>
      <w:proofErr w:type="spellStart"/>
      <w:r w:rsidRPr="00F81A60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F81A60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 органам местного самоуправления муниципального образования «Холм-Жирковский  район» Смоленской области</w:t>
      </w:r>
    </w:p>
    <w:p w:rsidR="00F81A60" w:rsidRPr="00F81A60" w:rsidRDefault="00F81A60" w:rsidP="00F81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 </w:t>
      </w:r>
      <w:r w:rsidRPr="00F81A60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F81A60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F81A60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области, Совет депутатов  </w:t>
      </w:r>
      <w:proofErr w:type="spellStart"/>
      <w:r w:rsidRPr="00F81A60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F81A60">
        <w:rPr>
          <w:rFonts w:ascii="Times New Roman" w:hAnsi="Times New Roman" w:cs="Times New Roman"/>
          <w:sz w:val="24"/>
          <w:szCs w:val="24"/>
        </w:rPr>
        <w:t xml:space="preserve">  сельского поселения Холм-Жирковского  района Смоленской области</w:t>
      </w:r>
    </w:p>
    <w:p w:rsidR="00F81A60" w:rsidRPr="00F81A60" w:rsidRDefault="00F81A60" w:rsidP="00F81A60">
      <w:pPr>
        <w:pStyle w:val="a3"/>
        <w:spacing w:before="0" w:beforeAutospacing="0" w:after="0" w:afterAutospacing="0"/>
      </w:pPr>
      <w:r w:rsidRPr="00F81A60">
        <w:t xml:space="preserve"> </w:t>
      </w:r>
      <w:r w:rsidRPr="00F81A60">
        <w:tab/>
      </w:r>
      <w:proofErr w:type="gramStart"/>
      <w:r w:rsidRPr="00F81A60">
        <w:t>Р</w:t>
      </w:r>
      <w:proofErr w:type="gramEnd"/>
      <w:r w:rsidRPr="00F81A60">
        <w:t xml:space="preserve"> Е Ш И Л:</w:t>
      </w:r>
    </w:p>
    <w:p w:rsidR="00F81A60" w:rsidRPr="00F81A60" w:rsidRDefault="00F81A60" w:rsidP="00F81A60">
      <w:pPr>
        <w:spacing w:after="0"/>
        <w:ind w:right="-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 </w:t>
      </w:r>
      <w:r w:rsidRPr="00F81A60">
        <w:rPr>
          <w:rFonts w:ascii="Times New Roman" w:hAnsi="Times New Roman" w:cs="Times New Roman"/>
          <w:sz w:val="24"/>
          <w:szCs w:val="24"/>
        </w:rPr>
        <w:tab/>
        <w:t xml:space="preserve">1. Заключить Соглашение о передаче части полномочий по решению вопросов местного значения органами местного самоуправления </w:t>
      </w:r>
      <w:proofErr w:type="spellStart"/>
      <w:r w:rsidRPr="00F81A60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F81A60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 органам местного самоуправления муниципального образования «Холм-Жирковский район» Смоленской области.</w:t>
      </w:r>
    </w:p>
    <w:p w:rsidR="00F81A60" w:rsidRPr="00F81A60" w:rsidRDefault="00F81A60" w:rsidP="00F81A60">
      <w:pPr>
        <w:spacing w:after="0"/>
        <w:ind w:right="-37"/>
        <w:jc w:val="both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A60">
        <w:rPr>
          <w:rFonts w:ascii="Times New Roman" w:hAnsi="Times New Roman" w:cs="Times New Roman"/>
          <w:b/>
          <w:sz w:val="24"/>
          <w:szCs w:val="24"/>
        </w:rPr>
        <w:tab/>
      </w:r>
      <w:r w:rsidRPr="00F81A60">
        <w:rPr>
          <w:rFonts w:ascii="Times New Roman" w:hAnsi="Times New Roman" w:cs="Times New Roman"/>
          <w:sz w:val="24"/>
          <w:szCs w:val="24"/>
        </w:rPr>
        <w:t xml:space="preserve">2. Рекомендовать Главе муниципального образования </w:t>
      </w:r>
      <w:proofErr w:type="spellStart"/>
      <w:r w:rsidRPr="00F81A60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F81A60">
        <w:rPr>
          <w:rFonts w:ascii="Times New Roman" w:hAnsi="Times New Roman" w:cs="Times New Roman"/>
          <w:sz w:val="24"/>
          <w:szCs w:val="24"/>
        </w:rPr>
        <w:t xml:space="preserve">  сельского поселения Холм-Жирковского района Смоленской области заключить Соглашение с органами местного самоуправления муниципального образования «Холм-Жирковский район» Смоленской области о передаче части своих полномочий по решению вопросов местного значения.</w:t>
      </w:r>
    </w:p>
    <w:p w:rsidR="00F81A60" w:rsidRPr="00F81A60" w:rsidRDefault="00F81A60" w:rsidP="00F81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ab/>
        <w:t>3. Настоящее решение вступает в силу после дня подписания.</w:t>
      </w:r>
    </w:p>
    <w:p w:rsidR="00F81A60" w:rsidRPr="00F81A60" w:rsidRDefault="00F81A60" w:rsidP="00F81A60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81A60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F81A60" w:rsidRPr="00F81A60" w:rsidRDefault="00F81A60" w:rsidP="00F81A60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1A60">
        <w:rPr>
          <w:rFonts w:ascii="Times New Roman" w:hAnsi="Times New Roman"/>
          <w:sz w:val="24"/>
          <w:szCs w:val="24"/>
        </w:rPr>
        <w:t>Тупиковского</w:t>
      </w:r>
      <w:proofErr w:type="spellEnd"/>
      <w:r w:rsidRPr="00F81A6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81A60" w:rsidRPr="00F81A60" w:rsidRDefault="00F81A60" w:rsidP="00F81A60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81A60">
        <w:rPr>
          <w:rFonts w:ascii="Times New Roman" w:hAnsi="Times New Roman"/>
          <w:sz w:val="24"/>
          <w:szCs w:val="24"/>
        </w:rPr>
        <w:t>Холм-Жирковского района</w:t>
      </w:r>
    </w:p>
    <w:p w:rsidR="00F81A60" w:rsidRPr="00F81A60" w:rsidRDefault="00F81A60" w:rsidP="00F81A60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81A60">
        <w:rPr>
          <w:rFonts w:ascii="Times New Roman" w:hAnsi="Times New Roman"/>
          <w:sz w:val="24"/>
          <w:szCs w:val="24"/>
        </w:rPr>
        <w:t>Смоленской области                                                           М.В. Козел</w:t>
      </w:r>
    </w:p>
    <w:p w:rsidR="00F81A60" w:rsidRPr="00F81A60" w:rsidRDefault="00F81A60" w:rsidP="00F81A6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1A60">
        <w:rPr>
          <w:rFonts w:ascii="Times New Roman" w:hAnsi="Times New Roman" w:cs="Times New Roman"/>
          <w:b/>
          <w:sz w:val="24"/>
          <w:szCs w:val="24"/>
        </w:rPr>
        <w:lastRenderedPageBreak/>
        <w:t>СОГЛАШЕНИЕ</w:t>
      </w:r>
    </w:p>
    <w:p w:rsidR="00F81A60" w:rsidRPr="00F81A60" w:rsidRDefault="00F81A60" w:rsidP="00F81A6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1A60">
        <w:rPr>
          <w:rFonts w:ascii="Times New Roman" w:hAnsi="Times New Roman" w:cs="Times New Roman"/>
          <w:b/>
          <w:sz w:val="24"/>
          <w:szCs w:val="24"/>
        </w:rPr>
        <w:t>о передаче части полномочий по решению вопросов местного значения</w:t>
      </w:r>
    </w:p>
    <w:p w:rsidR="00F81A60" w:rsidRPr="00F81A60" w:rsidRDefault="00F81A60" w:rsidP="00F81A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1A60" w:rsidRDefault="00F81A60" w:rsidP="00F81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A60" w:rsidRPr="00CD681C" w:rsidRDefault="00F81A60" w:rsidP="00F81A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ладимирский Тупик                                                                              28 д</w:t>
      </w:r>
      <w:r w:rsidRPr="00CD681C">
        <w:rPr>
          <w:rFonts w:ascii="Times New Roman" w:hAnsi="Times New Roman" w:cs="Times New Roman"/>
          <w:sz w:val="24"/>
          <w:szCs w:val="24"/>
        </w:rPr>
        <w:t>екабря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CD681C">
        <w:rPr>
          <w:rFonts w:ascii="Times New Roman" w:hAnsi="Times New Roman" w:cs="Times New Roman"/>
          <w:sz w:val="24"/>
          <w:szCs w:val="24"/>
        </w:rPr>
        <w:t xml:space="preserve"> года       </w:t>
      </w:r>
    </w:p>
    <w:p w:rsidR="00F81A60" w:rsidRDefault="00F81A60" w:rsidP="00F81A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81A60" w:rsidRPr="00F81A60" w:rsidRDefault="00F81A60" w:rsidP="00F81A6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81A6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81A60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F81A60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 в лице Главы муниципального образования  </w:t>
      </w:r>
      <w:proofErr w:type="spellStart"/>
      <w:r w:rsidRPr="00F81A60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F81A60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 </w:t>
      </w:r>
      <w:proofErr w:type="spellStart"/>
      <w:r w:rsidRPr="00F81A60">
        <w:rPr>
          <w:rFonts w:ascii="Times New Roman" w:hAnsi="Times New Roman" w:cs="Times New Roman"/>
          <w:b/>
          <w:sz w:val="24"/>
          <w:szCs w:val="24"/>
        </w:rPr>
        <w:t>Козела</w:t>
      </w:r>
      <w:proofErr w:type="spellEnd"/>
      <w:r w:rsidRPr="00F81A60">
        <w:rPr>
          <w:rFonts w:ascii="Times New Roman" w:hAnsi="Times New Roman" w:cs="Times New Roman"/>
          <w:b/>
          <w:sz w:val="24"/>
          <w:szCs w:val="24"/>
        </w:rPr>
        <w:t xml:space="preserve"> Михаила Владимировича</w:t>
      </w:r>
      <w:r w:rsidRPr="00F81A60">
        <w:rPr>
          <w:rFonts w:ascii="Times New Roman" w:hAnsi="Times New Roman" w:cs="Times New Roman"/>
          <w:sz w:val="24"/>
          <w:szCs w:val="24"/>
        </w:rPr>
        <w:t xml:space="preserve">,  действующего на основании Устава </w:t>
      </w:r>
      <w:proofErr w:type="spellStart"/>
      <w:r w:rsidRPr="00F81A60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F81A60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области, именуемая в дальнейшем «Администрация поселения», с одной стороны, и Администрация муниципального образования «Холм-Жирковский район» Смоленской области, в лице Главы муниципального образования «Холм-Жирковский район» Смоленской области </w:t>
      </w:r>
      <w:proofErr w:type="spellStart"/>
      <w:r w:rsidRPr="00F81A60">
        <w:rPr>
          <w:rFonts w:ascii="Times New Roman" w:hAnsi="Times New Roman" w:cs="Times New Roman"/>
          <w:b/>
          <w:sz w:val="24"/>
          <w:szCs w:val="24"/>
        </w:rPr>
        <w:t>Егикяна</w:t>
      </w:r>
      <w:proofErr w:type="spellEnd"/>
      <w:proofErr w:type="gramEnd"/>
      <w:r w:rsidRPr="00F81A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1A60">
        <w:rPr>
          <w:rFonts w:ascii="Times New Roman" w:hAnsi="Times New Roman" w:cs="Times New Roman"/>
          <w:b/>
          <w:sz w:val="24"/>
          <w:szCs w:val="24"/>
        </w:rPr>
        <w:t>Ашота</w:t>
      </w:r>
      <w:proofErr w:type="spellEnd"/>
      <w:r w:rsidRPr="00F81A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1A60">
        <w:rPr>
          <w:rFonts w:ascii="Times New Roman" w:hAnsi="Times New Roman" w:cs="Times New Roman"/>
          <w:b/>
          <w:sz w:val="24"/>
          <w:szCs w:val="24"/>
        </w:rPr>
        <w:t>Мушеговича</w:t>
      </w:r>
      <w:proofErr w:type="spellEnd"/>
      <w:r w:rsidRPr="00F81A60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муниципального образования «Холм-Жирковский район» Смоленской области, именуемая в дальнейшем «Администрация муниципального района», с другой стороны, вместе именуемые Стороны, руководствуясь Федеральным </w:t>
      </w:r>
      <w:hyperlink r:id="rId16" w:history="1">
        <w:r w:rsidRPr="00F81A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81A60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заключили настоящее Соглашение (далее – Соглашение) о нижеследующем:</w:t>
      </w:r>
    </w:p>
    <w:p w:rsidR="00F81A60" w:rsidRPr="00F81A60" w:rsidRDefault="00F81A60" w:rsidP="00F81A6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1A6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1.1. Администрация поселения передает, а Администрация муниципального района принимает и осуществляет часть полномочий по решению вопросов местного значения, указанных в разделе 2 настоящего Соглашения.</w:t>
      </w:r>
    </w:p>
    <w:p w:rsidR="00F81A60" w:rsidRPr="00F81A60" w:rsidRDefault="00F81A60" w:rsidP="00F81A60">
      <w:pPr>
        <w:tabs>
          <w:tab w:val="left" w:pos="132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1.2. </w:t>
      </w:r>
      <w:r w:rsidRPr="00F81A60">
        <w:rPr>
          <w:rFonts w:ascii="Times New Roman" w:hAnsi="Times New Roman" w:cs="Times New Roman"/>
          <w:color w:val="000000"/>
          <w:sz w:val="24"/>
          <w:szCs w:val="24"/>
        </w:rPr>
        <w:t xml:space="preserve">За осуществление  переданных полномочий Администрация сельского поселения перечисляет в бюджет Администрации </w:t>
      </w:r>
      <w:r w:rsidRPr="00F81A60">
        <w:rPr>
          <w:rFonts w:ascii="Times New Roman" w:hAnsi="Times New Roman" w:cs="Times New Roman"/>
          <w:sz w:val="24"/>
          <w:szCs w:val="24"/>
        </w:rPr>
        <w:t>муниципального</w:t>
      </w:r>
      <w:r w:rsidRPr="00F81A60">
        <w:rPr>
          <w:rFonts w:ascii="Times New Roman" w:hAnsi="Times New Roman" w:cs="Times New Roman"/>
          <w:color w:val="000000"/>
          <w:sz w:val="24"/>
          <w:szCs w:val="24"/>
        </w:rPr>
        <w:t xml:space="preserve"> района  субвенции в объеме </w:t>
      </w:r>
      <w:r w:rsidRPr="00F81A60">
        <w:rPr>
          <w:rFonts w:ascii="Times New Roman" w:hAnsi="Times New Roman" w:cs="Times New Roman"/>
          <w:sz w:val="24"/>
          <w:szCs w:val="24"/>
        </w:rPr>
        <w:t>500  рублей</w:t>
      </w:r>
      <w:r w:rsidRPr="00F81A60">
        <w:rPr>
          <w:rFonts w:ascii="Times New Roman" w:hAnsi="Times New Roman" w:cs="Times New Roman"/>
          <w:color w:val="000000"/>
          <w:sz w:val="24"/>
          <w:szCs w:val="24"/>
        </w:rPr>
        <w:t xml:space="preserve"> (пятьсот рублей) в год.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1.3. Полномочия считаются переданными с момента получения муниципальным образованием «Холм-Жирковский район» Смоленской области финансовых средств, необходимых для их осуществления.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1A60">
        <w:rPr>
          <w:rFonts w:ascii="Times New Roman" w:hAnsi="Times New Roman" w:cs="Times New Roman"/>
          <w:b/>
          <w:sz w:val="24"/>
          <w:szCs w:val="24"/>
        </w:rPr>
        <w:t xml:space="preserve">2. Объем передаваемых полномочий по решению вопросов 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1A60">
        <w:rPr>
          <w:rFonts w:ascii="Times New Roman" w:hAnsi="Times New Roman" w:cs="Times New Roman"/>
          <w:b/>
          <w:sz w:val="24"/>
          <w:szCs w:val="24"/>
        </w:rPr>
        <w:t>местного значения</w:t>
      </w:r>
    </w:p>
    <w:p w:rsidR="00F81A60" w:rsidRPr="00F81A60" w:rsidRDefault="00F81A60" w:rsidP="00F81A60">
      <w:pPr>
        <w:tabs>
          <w:tab w:val="left" w:pos="1080"/>
          <w:tab w:val="left" w:pos="13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2.1. организация в границах сельского поселения </w:t>
      </w:r>
      <w:proofErr w:type="spellStart"/>
      <w:r w:rsidRPr="00F81A60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F81A60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F81A6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81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A60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F81A60"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                                  в пределах полномочий, установленных законодательством Российской Федерации в части:</w:t>
      </w:r>
    </w:p>
    <w:p w:rsidR="00F81A60" w:rsidRPr="00F81A60" w:rsidRDefault="00F81A60" w:rsidP="00F81A60">
      <w:pPr>
        <w:tabs>
          <w:tab w:val="left" w:pos="1080"/>
          <w:tab w:val="left" w:pos="13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- проверка готовности потребителей тепловой энергии и теплоснабжающих организаций к отопительному периоду;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ab/>
        <w:t>2.2.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части:</w:t>
      </w:r>
    </w:p>
    <w:p w:rsidR="00F81A60" w:rsidRPr="00F81A60" w:rsidRDefault="00F81A60" w:rsidP="00F81A60">
      <w:pPr>
        <w:tabs>
          <w:tab w:val="left" w:pos="1080"/>
          <w:tab w:val="left" w:pos="13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-</w:t>
      </w:r>
      <w:r w:rsidRPr="00F81A60">
        <w:rPr>
          <w:rFonts w:ascii="Times New Roman" w:hAnsi="Times New Roman" w:cs="Times New Roman"/>
          <w:sz w:val="24"/>
          <w:szCs w:val="24"/>
        </w:rPr>
        <w:tab/>
        <w:t>организация проведения официальных физкультурно-оздоровительных и спортивных мероприятий поселения;</w:t>
      </w:r>
    </w:p>
    <w:p w:rsidR="00F81A60" w:rsidRPr="00F81A60" w:rsidRDefault="00F81A60" w:rsidP="00F81A60">
      <w:pPr>
        <w:tabs>
          <w:tab w:val="left" w:pos="1080"/>
          <w:tab w:val="left" w:pos="13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2.3.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 в части:</w:t>
      </w:r>
    </w:p>
    <w:p w:rsidR="00F81A60" w:rsidRPr="00F81A60" w:rsidRDefault="00F81A60" w:rsidP="00F81A60">
      <w:pPr>
        <w:tabs>
          <w:tab w:val="left" w:pos="1080"/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lastRenderedPageBreak/>
        <w:t xml:space="preserve"> - размещение адресных сведений, изменение и аннулирование адресных сведений в федеральной информационной адресной системе (ФИАС).</w:t>
      </w:r>
    </w:p>
    <w:p w:rsidR="00F81A60" w:rsidRPr="00F81A60" w:rsidRDefault="00F81A60" w:rsidP="00F81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A60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F81A60" w:rsidRPr="00F81A60" w:rsidRDefault="00F81A60" w:rsidP="00F81A60">
      <w:pPr>
        <w:tabs>
          <w:tab w:val="left" w:pos="13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3.1.</w:t>
      </w:r>
      <w:r w:rsidRPr="00F81A60">
        <w:rPr>
          <w:rFonts w:ascii="Times New Roman" w:hAnsi="Times New Roman" w:cs="Times New Roman"/>
          <w:sz w:val="24"/>
          <w:szCs w:val="24"/>
        </w:rPr>
        <w:tab/>
        <w:t>Администрация поселения:</w:t>
      </w:r>
    </w:p>
    <w:p w:rsidR="00F81A60" w:rsidRPr="00F81A60" w:rsidRDefault="00F81A60" w:rsidP="00F81A60">
      <w:pPr>
        <w:tabs>
          <w:tab w:val="left" w:pos="13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3.1.1.</w:t>
      </w:r>
      <w:r w:rsidRPr="00F81A60">
        <w:rPr>
          <w:rFonts w:ascii="Times New Roman" w:hAnsi="Times New Roman" w:cs="Times New Roman"/>
          <w:sz w:val="24"/>
          <w:szCs w:val="24"/>
        </w:rPr>
        <w:tab/>
        <w:t xml:space="preserve">Осуществляет </w:t>
      </w:r>
      <w:proofErr w:type="gramStart"/>
      <w:r w:rsidRPr="00F81A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1A60">
        <w:rPr>
          <w:rFonts w:ascii="Times New Roman" w:hAnsi="Times New Roman" w:cs="Times New Roman"/>
          <w:sz w:val="24"/>
          <w:szCs w:val="24"/>
        </w:rPr>
        <w:t xml:space="preserve"> исполнением Администрацией муниципального района переданных ей полномочий в соответствии с разделом  2 настоящего Соглашения. В случае выявления нарушений даёт обязательные для исполнения Администрацией района письменные предписания для устранения выявленных нарушений в месячный срок с момента уведомления.</w:t>
      </w:r>
    </w:p>
    <w:p w:rsidR="00F81A60" w:rsidRPr="00F81A60" w:rsidRDefault="00F81A60" w:rsidP="00F81A60">
      <w:pPr>
        <w:tabs>
          <w:tab w:val="left" w:pos="13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3.1.2.</w:t>
      </w:r>
      <w:r w:rsidRPr="00F81A60">
        <w:rPr>
          <w:rFonts w:ascii="Times New Roman" w:hAnsi="Times New Roman" w:cs="Times New Roman"/>
          <w:sz w:val="24"/>
          <w:szCs w:val="24"/>
        </w:rPr>
        <w:tab/>
        <w:t>Запрашивает в установленном порядке от Администрации муниципального района необходимую информацию, материалы и документы, связанные с осуществлением переданных полномочий.</w:t>
      </w:r>
    </w:p>
    <w:p w:rsidR="00F81A60" w:rsidRPr="00F81A60" w:rsidRDefault="00F81A60" w:rsidP="00F81A60">
      <w:pPr>
        <w:tabs>
          <w:tab w:val="left" w:pos="13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3.1.3.</w:t>
      </w:r>
      <w:r w:rsidRPr="00F81A60">
        <w:rPr>
          <w:rFonts w:ascii="Times New Roman" w:hAnsi="Times New Roman" w:cs="Times New Roman"/>
          <w:sz w:val="24"/>
          <w:szCs w:val="24"/>
        </w:rPr>
        <w:tab/>
        <w:t>Оказывает консультативную и методическую помощь Администрации муниципального района по вопросам осуществления переданных им полномочий.</w:t>
      </w:r>
    </w:p>
    <w:p w:rsidR="00F81A60" w:rsidRPr="00F81A60" w:rsidRDefault="00F81A60" w:rsidP="00F81A60">
      <w:pPr>
        <w:tabs>
          <w:tab w:val="left" w:pos="13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3.2.</w:t>
      </w:r>
      <w:r w:rsidRPr="00F81A60">
        <w:rPr>
          <w:rFonts w:ascii="Times New Roman" w:hAnsi="Times New Roman" w:cs="Times New Roman"/>
          <w:sz w:val="24"/>
          <w:szCs w:val="24"/>
        </w:rPr>
        <w:tab/>
        <w:t>Администрация муниципального района:</w:t>
      </w:r>
    </w:p>
    <w:p w:rsidR="00F81A60" w:rsidRPr="00F81A60" w:rsidRDefault="00F81A60" w:rsidP="00F81A60">
      <w:pPr>
        <w:tabs>
          <w:tab w:val="left" w:pos="13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3.2.1.</w:t>
      </w:r>
      <w:r w:rsidRPr="00F81A60">
        <w:rPr>
          <w:rFonts w:ascii="Times New Roman" w:hAnsi="Times New Roman" w:cs="Times New Roman"/>
          <w:sz w:val="24"/>
          <w:szCs w:val="24"/>
        </w:rPr>
        <w:tab/>
        <w:t>Осуществляет переданные ей Администрацией поселения полномочия в соответствии с разделом 2 настоящего Соглашения и действующим законодательством.</w:t>
      </w:r>
    </w:p>
    <w:p w:rsidR="00F81A60" w:rsidRPr="00F81A60" w:rsidRDefault="00F81A60" w:rsidP="00F81A60">
      <w:pPr>
        <w:tabs>
          <w:tab w:val="left" w:pos="13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3.2.2.</w:t>
      </w:r>
      <w:r w:rsidRPr="00F81A60">
        <w:rPr>
          <w:rFonts w:ascii="Times New Roman" w:hAnsi="Times New Roman" w:cs="Times New Roman"/>
          <w:sz w:val="24"/>
          <w:szCs w:val="24"/>
        </w:rPr>
        <w:tab/>
        <w:t>Рассматривает представленные Администрацией поселения требования об устранении выявленных нарушений со стороны Администрации муниципального района по реализации переданных Администрацией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F81A60" w:rsidRPr="00F81A60" w:rsidRDefault="00F81A60" w:rsidP="00F81A60">
      <w:pPr>
        <w:tabs>
          <w:tab w:val="left" w:pos="13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3.3.</w:t>
      </w:r>
      <w:r w:rsidRPr="00F81A60">
        <w:rPr>
          <w:rFonts w:ascii="Times New Roman" w:hAnsi="Times New Roman" w:cs="Times New Roman"/>
          <w:sz w:val="24"/>
          <w:szCs w:val="24"/>
        </w:rPr>
        <w:tab/>
        <w:t xml:space="preserve">В случае невозможности исполнения переданных полномочий Администрация муниципального района сообщает об этом в письменной форме </w:t>
      </w:r>
    </w:p>
    <w:p w:rsidR="00F81A60" w:rsidRPr="00F81A60" w:rsidRDefault="00F81A60" w:rsidP="00F81A60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в Администрацию поселения. Администрация поселения рассматривает такое</w:t>
      </w:r>
    </w:p>
    <w:p w:rsidR="00F81A60" w:rsidRPr="00F81A60" w:rsidRDefault="00F81A60" w:rsidP="00F81A60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 сообщение в течение 15 дней с момента его поступления.</w:t>
      </w:r>
    </w:p>
    <w:p w:rsidR="00F81A60" w:rsidRPr="00F81A60" w:rsidRDefault="00F81A60" w:rsidP="00F81A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A60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F81A60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81A60">
        <w:rPr>
          <w:rFonts w:ascii="Times New Roman" w:hAnsi="Times New Roman" w:cs="Times New Roman"/>
          <w:b/>
          <w:sz w:val="24"/>
          <w:szCs w:val="24"/>
        </w:rPr>
        <w:t xml:space="preserve"> осуществлением полномочий, </w:t>
      </w:r>
    </w:p>
    <w:p w:rsidR="00F81A60" w:rsidRPr="00F81A60" w:rsidRDefault="00F81A60" w:rsidP="00F81A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A60">
        <w:rPr>
          <w:rFonts w:ascii="Times New Roman" w:hAnsi="Times New Roman" w:cs="Times New Roman"/>
          <w:b/>
          <w:sz w:val="24"/>
          <w:szCs w:val="24"/>
        </w:rPr>
        <w:t xml:space="preserve">ответственность сторон Соглашения </w:t>
      </w:r>
    </w:p>
    <w:p w:rsidR="00F81A60" w:rsidRPr="00F81A60" w:rsidRDefault="00F81A60" w:rsidP="00F81A60">
      <w:pPr>
        <w:tabs>
          <w:tab w:val="left" w:pos="13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4.1.</w:t>
      </w:r>
      <w:r w:rsidRPr="00F81A60">
        <w:rPr>
          <w:rFonts w:ascii="Times New Roman" w:hAnsi="Times New Roman" w:cs="Times New Roman"/>
          <w:sz w:val="24"/>
          <w:szCs w:val="24"/>
        </w:rPr>
        <w:tab/>
        <w:t xml:space="preserve">Представительный орган поселения осуществляет </w:t>
      </w:r>
      <w:proofErr w:type="gramStart"/>
      <w:r w:rsidRPr="00F81A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1A60">
        <w:rPr>
          <w:rFonts w:ascii="Times New Roman" w:hAnsi="Times New Roman" w:cs="Times New Roman"/>
          <w:sz w:val="24"/>
          <w:szCs w:val="24"/>
        </w:rPr>
        <w:t xml:space="preserve"> исполнением передаваемых полномочий.</w:t>
      </w:r>
    </w:p>
    <w:p w:rsidR="00F81A60" w:rsidRPr="00F81A60" w:rsidRDefault="00F81A60" w:rsidP="00F81A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4.2.</w:t>
      </w:r>
      <w:r w:rsidRPr="00F81A60">
        <w:rPr>
          <w:rFonts w:ascii="Times New Roman" w:hAnsi="Times New Roman" w:cs="Times New Roman"/>
          <w:sz w:val="24"/>
          <w:szCs w:val="24"/>
        </w:rPr>
        <w:tab/>
        <w:t>При обнаружении фактов не осуществления Администрацией муниципального района переданных ей полномочий и (или) при нарушении условий, предусмотренных пунктом 3.2 настоящего Соглашения, Администрация поселения назначает комиссию для составления соответствующего протокола. Администрация района должна быть письменно уведомлена об этом не позднее, чем за 3 дня до начала работы соответствующей комиссии и имеет право направить своих представителей для участия в работе комиссии.</w:t>
      </w:r>
    </w:p>
    <w:p w:rsidR="00F81A60" w:rsidRPr="00F81A60" w:rsidRDefault="00F81A60" w:rsidP="00F81A60">
      <w:pPr>
        <w:tabs>
          <w:tab w:val="left" w:pos="13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4.3.</w:t>
      </w:r>
      <w:r w:rsidRPr="00F81A60">
        <w:rPr>
          <w:rFonts w:ascii="Times New Roman" w:hAnsi="Times New Roman" w:cs="Times New Roman"/>
          <w:sz w:val="24"/>
          <w:szCs w:val="24"/>
        </w:rPr>
        <w:tab/>
        <w:t>Установление факта не осуществления Администрацией муниципального района переданных ей полномочий является основанием для одностороннего расторжения данного Соглашения, а также предусматривает финансовые санкции в размере 30% от ежегодного объёма субвенций перечисляемых в бюджет муниципального образования.</w:t>
      </w:r>
    </w:p>
    <w:p w:rsidR="00F81A60" w:rsidRPr="00F81A60" w:rsidRDefault="00F81A60" w:rsidP="00F81A60">
      <w:pPr>
        <w:tabs>
          <w:tab w:val="left" w:pos="13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4.4.</w:t>
      </w:r>
      <w:r w:rsidRPr="00F81A60">
        <w:rPr>
          <w:rFonts w:ascii="Times New Roman" w:hAnsi="Times New Roman" w:cs="Times New Roman"/>
          <w:sz w:val="24"/>
          <w:szCs w:val="24"/>
        </w:rPr>
        <w:tab/>
        <w:t>Администрация муниципального района несёт ответственность за осуществление переданных ей полномочий.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1A60">
        <w:rPr>
          <w:rFonts w:ascii="Times New Roman" w:hAnsi="Times New Roman" w:cs="Times New Roman"/>
          <w:b/>
          <w:sz w:val="24"/>
          <w:szCs w:val="24"/>
        </w:rPr>
        <w:t>5. Основания и порядок прекращения действия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1A60">
        <w:rPr>
          <w:rFonts w:ascii="Times New Roman" w:hAnsi="Times New Roman" w:cs="Times New Roman"/>
          <w:b/>
          <w:sz w:val="24"/>
          <w:szCs w:val="24"/>
        </w:rPr>
        <w:t>настоящего Соглашения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5.1. Действие Соглашения прекращается в случае: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 xml:space="preserve">5.1.1. Взаимного согласия Сторон на расторжение Соглашения. 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5.1.2. Нецелевого использования финансовых средств, переданных для осуществления части полномочий по решению вопроса местного значения.</w:t>
      </w:r>
    </w:p>
    <w:p w:rsidR="00F81A60" w:rsidRPr="00F81A60" w:rsidRDefault="00F81A60" w:rsidP="00F81A6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5.1.3. Неисполнения одной из Сторон обязательств по Соглашению.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lastRenderedPageBreak/>
        <w:t>5.1.4. По истечении срока действия Соглашения.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5.2.Прекращение действия Соглашения оформляется письменным соглашением Сторон о расторжении Соглашения.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1A60">
        <w:rPr>
          <w:rFonts w:ascii="Times New Roman" w:hAnsi="Times New Roman" w:cs="Times New Roman"/>
          <w:b/>
          <w:sz w:val="24"/>
          <w:szCs w:val="24"/>
        </w:rPr>
        <w:t>6. Срок действия Соглашения</w:t>
      </w:r>
    </w:p>
    <w:p w:rsidR="00F81A60" w:rsidRPr="00F81A60" w:rsidRDefault="00F81A60" w:rsidP="00F81A6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1A60">
        <w:rPr>
          <w:rFonts w:ascii="Times New Roman" w:hAnsi="Times New Roman" w:cs="Times New Roman"/>
          <w:sz w:val="24"/>
          <w:szCs w:val="24"/>
        </w:rPr>
        <w:t>6.1. Настоящее Соглашение вступает в силу с 01.01.2022 года и действует до 31.12.2022 года.</w:t>
      </w:r>
    </w:p>
    <w:p w:rsidR="00F81A60" w:rsidRPr="00F81A60" w:rsidRDefault="00F81A60" w:rsidP="00F81A6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1A60">
        <w:rPr>
          <w:rFonts w:ascii="Times New Roman" w:hAnsi="Times New Roman" w:cs="Times New Roman"/>
          <w:b/>
          <w:sz w:val="24"/>
          <w:szCs w:val="24"/>
        </w:rPr>
        <w:t>7. Юридические адреса, реквизиты и подписи Сторон</w:t>
      </w:r>
    </w:p>
    <w:p w:rsidR="00F81A60" w:rsidRDefault="00F81A60" w:rsidP="00F81A6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4923"/>
        <w:gridCol w:w="5498"/>
      </w:tblGrid>
      <w:tr w:rsidR="00F81A60" w:rsidTr="007C6989">
        <w:tc>
          <w:tcPr>
            <w:tcW w:w="2362" w:type="pct"/>
          </w:tcPr>
          <w:p w:rsidR="00F81A60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</w:p>
          <w:p w:rsidR="00F81A60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Холм-Жирковского района Смоленской области</w:t>
            </w:r>
          </w:p>
          <w:p w:rsidR="00F81A60" w:rsidRPr="006C34BB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60" w:rsidRPr="006C34BB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215675</w:t>
            </w: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Холм-Жирковский район, </w:t>
            </w:r>
          </w:p>
          <w:p w:rsidR="00F81A60" w:rsidRPr="006C34BB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ладимирский Тупик</w:t>
            </w: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,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1A60" w:rsidRPr="006C34BB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03231643666544726300</w:t>
            </w:r>
          </w:p>
          <w:p w:rsidR="00F81A60" w:rsidRPr="006C34BB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6719003717</w:t>
            </w:r>
          </w:p>
          <w:p w:rsidR="00F81A60" w:rsidRPr="006C34BB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671901001</w:t>
            </w:r>
          </w:p>
          <w:p w:rsidR="00F81A60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60" w:rsidRPr="006C34BB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60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  <w:p w:rsidR="00F81A60" w:rsidRPr="006C34BB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F81A60" w:rsidRPr="006C34BB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Холм-Жирковского района </w:t>
            </w:r>
          </w:p>
          <w:p w:rsidR="00F81A60" w:rsidRPr="006C34BB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F81A60" w:rsidRPr="006C34BB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60" w:rsidRPr="007717B7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5DD">
              <w:rPr>
                <w:rFonts w:ascii="Times New Roman" w:hAnsi="Times New Roman" w:cs="Times New Roman"/>
                <w:b/>
                <w:sz w:val="24"/>
                <w:szCs w:val="24"/>
              </w:rPr>
              <w:t>М.В. Козел</w:t>
            </w:r>
          </w:p>
          <w:p w:rsidR="00F81A60" w:rsidRPr="006C34BB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(подпись)                             </w:t>
            </w:r>
          </w:p>
          <w:p w:rsidR="00F81A60" w:rsidRPr="006C34BB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81A60" w:rsidRPr="006C34BB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pct"/>
          </w:tcPr>
          <w:p w:rsidR="00F81A60" w:rsidRPr="006C34BB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«Холм-Жирковский район» Смоленской области</w:t>
            </w:r>
          </w:p>
          <w:p w:rsidR="00F81A60" w:rsidRPr="006C34BB" w:rsidRDefault="00F81A60" w:rsidP="007C6989">
            <w:pPr>
              <w:ind w:right="412"/>
              <w:rPr>
                <w:sz w:val="24"/>
                <w:szCs w:val="24"/>
              </w:rPr>
            </w:pPr>
          </w:p>
          <w:p w:rsidR="00F81A60" w:rsidRPr="006C34BB" w:rsidRDefault="00F81A60" w:rsidP="007C6989">
            <w:pPr>
              <w:ind w:right="412"/>
              <w:rPr>
                <w:sz w:val="24"/>
                <w:szCs w:val="24"/>
              </w:rPr>
            </w:pPr>
            <w:r w:rsidRPr="006C34BB">
              <w:rPr>
                <w:sz w:val="24"/>
                <w:szCs w:val="24"/>
              </w:rPr>
              <w:t xml:space="preserve">Место нахождения: 215650, Смоленская область, п.г.т. Холм-Жирковский,    </w:t>
            </w:r>
          </w:p>
          <w:p w:rsidR="00F81A60" w:rsidRPr="006C34BB" w:rsidRDefault="00F81A60" w:rsidP="007C6989">
            <w:pPr>
              <w:ind w:right="412"/>
              <w:rPr>
                <w:sz w:val="24"/>
                <w:szCs w:val="24"/>
              </w:rPr>
            </w:pPr>
            <w:r w:rsidRPr="006C34BB">
              <w:rPr>
                <w:sz w:val="24"/>
                <w:szCs w:val="24"/>
              </w:rPr>
              <w:t xml:space="preserve">ул. Нахимовская, д.9   </w:t>
            </w:r>
          </w:p>
          <w:p w:rsidR="00F81A60" w:rsidRPr="006C34BB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03100643000000016300</w:t>
            </w:r>
          </w:p>
          <w:p w:rsidR="00F81A60" w:rsidRPr="006C34BB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ИНН 6719001156</w:t>
            </w:r>
          </w:p>
          <w:p w:rsidR="00F81A60" w:rsidRPr="006C34BB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КПП 671901001</w:t>
            </w:r>
          </w:p>
          <w:p w:rsidR="00F81A60" w:rsidRPr="006C34BB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60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60" w:rsidRPr="006C34BB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F81A60" w:rsidRPr="006C34BB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 «Холм-Жирковский район» </w:t>
            </w:r>
          </w:p>
          <w:p w:rsidR="00F81A60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</w:p>
          <w:p w:rsidR="00F81A60" w:rsidRPr="006C34BB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60" w:rsidRPr="006C34BB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60" w:rsidRPr="006C34BB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60" w:rsidRPr="00AD45DD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D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      </w:t>
            </w:r>
            <w:r w:rsidRPr="00AD4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А.М. </w:t>
            </w:r>
            <w:proofErr w:type="spellStart"/>
            <w:r w:rsidRPr="00AD45DD">
              <w:rPr>
                <w:rFonts w:ascii="Times New Roman" w:hAnsi="Times New Roman" w:cs="Times New Roman"/>
                <w:b/>
                <w:sz w:val="24"/>
                <w:szCs w:val="24"/>
              </w:rPr>
              <w:t>Егикян</w:t>
            </w:r>
            <w:proofErr w:type="spellEnd"/>
          </w:p>
          <w:p w:rsidR="00F81A60" w:rsidRPr="006C34BB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(подпись)                             </w:t>
            </w:r>
          </w:p>
          <w:p w:rsidR="00F81A60" w:rsidRPr="006C34BB" w:rsidRDefault="00F81A60" w:rsidP="007C6989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4B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81A60" w:rsidRDefault="00F81A60" w:rsidP="00F81A60">
      <w:pPr>
        <w:jc w:val="both"/>
      </w:pPr>
    </w:p>
    <w:p w:rsidR="00F81A60" w:rsidRDefault="00F81A60" w:rsidP="009D2A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A60" w:rsidRDefault="00F81A60" w:rsidP="009D2A0D">
      <w:pPr>
        <w:jc w:val="center"/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text" w:horzAnchor="margin" w:tblpY="632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9"/>
        <w:gridCol w:w="3811"/>
        <w:gridCol w:w="3267"/>
      </w:tblGrid>
      <w:tr w:rsidR="00386282" w:rsidRPr="000A3199" w:rsidTr="00331980">
        <w:trPr>
          <w:trHeight w:val="2635"/>
        </w:trPr>
        <w:tc>
          <w:tcPr>
            <w:tcW w:w="3099" w:type="dxa"/>
            <w:shd w:val="clear" w:color="auto" w:fill="auto"/>
          </w:tcPr>
          <w:p w:rsidR="00386282" w:rsidRPr="003A4344" w:rsidRDefault="00386282" w:rsidP="00386282">
            <w:pPr>
              <w:pStyle w:val="a3"/>
              <w:spacing w:before="0" w:beforeAutospacing="0" w:after="0" w:afterAutospacing="0"/>
            </w:pPr>
            <w:r w:rsidRPr="003A4344">
              <w:t>Газета «</w:t>
            </w:r>
            <w:r w:rsidR="0082221E">
              <w:t>ТУПИКОВСКИЙ ВЕСТНИК</w:t>
            </w:r>
            <w:r w:rsidRPr="003A4344">
              <w:t>»</w:t>
            </w:r>
          </w:p>
          <w:p w:rsidR="00386282" w:rsidRPr="003A4344" w:rsidRDefault="00386282" w:rsidP="00386282">
            <w:pPr>
              <w:pStyle w:val="a3"/>
              <w:spacing w:before="0" w:beforeAutospacing="0" w:after="0" w:afterAutospacing="0"/>
            </w:pPr>
            <w:r w:rsidRPr="003A4344">
              <w:t xml:space="preserve"> № </w:t>
            </w:r>
            <w:r w:rsidR="0082221E">
              <w:t xml:space="preserve"> </w:t>
            </w:r>
            <w:r w:rsidR="0081359F">
              <w:t>1</w:t>
            </w:r>
            <w:r w:rsidR="00F81A60">
              <w:t>8</w:t>
            </w:r>
            <w:r w:rsidRPr="003A4344">
              <w:t xml:space="preserve">  от</w:t>
            </w:r>
            <w:r w:rsidR="00397FA8">
              <w:t xml:space="preserve"> </w:t>
            </w:r>
            <w:r w:rsidR="003A75F3">
              <w:t>29</w:t>
            </w:r>
            <w:r w:rsidR="00397FA8">
              <w:t>.</w:t>
            </w:r>
            <w:r w:rsidR="003A75F3">
              <w:t>1</w:t>
            </w:r>
            <w:r w:rsidR="00F81A60">
              <w:t>2</w:t>
            </w:r>
            <w:r w:rsidR="0082221E">
              <w:t>.</w:t>
            </w:r>
            <w:r w:rsidR="008411E3">
              <w:t>202</w:t>
            </w:r>
            <w:r w:rsidR="00E06331">
              <w:t>1</w:t>
            </w:r>
            <w:r w:rsidRPr="003A4344">
              <w:t xml:space="preserve"> года. </w:t>
            </w:r>
          </w:p>
          <w:p w:rsidR="00386282" w:rsidRPr="003A4344" w:rsidRDefault="00386282" w:rsidP="00386282">
            <w:pPr>
              <w:pStyle w:val="a3"/>
              <w:spacing w:before="0" w:beforeAutospacing="0" w:after="0" w:afterAutospacing="0"/>
            </w:pPr>
          </w:p>
          <w:p w:rsidR="00386282" w:rsidRPr="003A4344" w:rsidRDefault="00386282" w:rsidP="00386282">
            <w:pPr>
              <w:pStyle w:val="a3"/>
              <w:spacing w:before="0" w:beforeAutospacing="0" w:after="0" w:afterAutospacing="0"/>
            </w:pPr>
            <w:r w:rsidRPr="003A4344">
              <w:t xml:space="preserve">Тираж 10 экз. </w:t>
            </w:r>
          </w:p>
          <w:p w:rsidR="00386282" w:rsidRPr="003A4344" w:rsidRDefault="00386282" w:rsidP="00386282">
            <w:pPr>
              <w:pStyle w:val="a3"/>
              <w:spacing w:before="0" w:beforeAutospacing="0" w:after="0" w:afterAutospacing="0"/>
            </w:pPr>
          </w:p>
          <w:p w:rsidR="00386282" w:rsidRPr="003A4344" w:rsidRDefault="00386282" w:rsidP="00386282">
            <w:pPr>
              <w:pStyle w:val="a3"/>
              <w:spacing w:before="0" w:beforeAutospacing="0" w:after="0" w:afterAutospacing="0"/>
            </w:pPr>
            <w:r w:rsidRPr="003A4344">
              <w:t>Распространяется бесплатно.</w:t>
            </w:r>
          </w:p>
        </w:tc>
        <w:tc>
          <w:tcPr>
            <w:tcW w:w="3811" w:type="dxa"/>
            <w:shd w:val="clear" w:color="auto" w:fill="auto"/>
          </w:tcPr>
          <w:p w:rsidR="00386282" w:rsidRPr="003A4344" w:rsidRDefault="00386282" w:rsidP="00386282">
            <w:pPr>
              <w:pStyle w:val="a3"/>
              <w:spacing w:before="0" w:beforeAutospacing="0" w:after="0" w:afterAutospacing="0"/>
            </w:pPr>
            <w:r w:rsidRPr="003A4344">
              <w:t>Учредители:</w:t>
            </w:r>
          </w:p>
          <w:p w:rsidR="00386282" w:rsidRPr="003A4344" w:rsidRDefault="00386282" w:rsidP="0082221E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proofErr w:type="spellStart"/>
            <w:r w:rsidR="0082221E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области, Администрация </w:t>
            </w:r>
            <w:proofErr w:type="spellStart"/>
            <w:r w:rsidR="0082221E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3267" w:type="dxa"/>
            <w:shd w:val="clear" w:color="auto" w:fill="auto"/>
          </w:tcPr>
          <w:p w:rsidR="00386282" w:rsidRPr="003A4344" w:rsidRDefault="00386282" w:rsidP="00386282">
            <w:pPr>
              <w:pStyle w:val="a3"/>
              <w:spacing w:before="0" w:beforeAutospacing="0" w:after="0" w:afterAutospacing="0"/>
            </w:pPr>
            <w:r w:rsidRPr="003A4344">
              <w:t>Наш адрес:</w:t>
            </w:r>
          </w:p>
          <w:p w:rsidR="00386282" w:rsidRPr="003A4344" w:rsidRDefault="00386282" w:rsidP="00386282">
            <w:pPr>
              <w:pStyle w:val="a3"/>
              <w:spacing w:before="0" w:beforeAutospacing="0" w:after="0" w:afterAutospacing="0"/>
            </w:pPr>
            <w:r w:rsidRPr="003A4344">
              <w:t>2156</w:t>
            </w:r>
            <w:r w:rsidR="0082221E">
              <w:t>75</w:t>
            </w:r>
            <w:r w:rsidRPr="003A4344">
              <w:t xml:space="preserve"> Смоленская область, Холм-Жирковский район, </w:t>
            </w:r>
          </w:p>
          <w:p w:rsidR="00386282" w:rsidRPr="003A4344" w:rsidRDefault="0082221E" w:rsidP="00386282">
            <w:pPr>
              <w:pStyle w:val="a3"/>
              <w:spacing w:before="0" w:beforeAutospacing="0" w:after="0" w:afterAutospacing="0"/>
            </w:pPr>
            <w:r>
              <w:t>ст</w:t>
            </w:r>
            <w:proofErr w:type="gramStart"/>
            <w:r w:rsidR="00386282" w:rsidRPr="003A4344">
              <w:t>.</w:t>
            </w:r>
            <w:r>
              <w:t>В</w:t>
            </w:r>
            <w:proofErr w:type="gramEnd"/>
            <w:r>
              <w:t>ладимирский Тупик</w:t>
            </w:r>
            <w:r w:rsidR="00386282" w:rsidRPr="003A4344">
              <w:t xml:space="preserve"> </w:t>
            </w:r>
          </w:p>
          <w:p w:rsidR="00386282" w:rsidRPr="003A4344" w:rsidRDefault="00386282" w:rsidP="00386282">
            <w:pPr>
              <w:pStyle w:val="a3"/>
              <w:spacing w:before="0" w:beforeAutospacing="0" w:after="0" w:afterAutospacing="0"/>
            </w:pPr>
            <w:r w:rsidRPr="003A4344">
              <w:t xml:space="preserve">ул. </w:t>
            </w:r>
            <w:r w:rsidR="0082221E">
              <w:t>Пушкина</w:t>
            </w:r>
            <w:r w:rsidRPr="003A4344">
              <w:t xml:space="preserve">, дом </w:t>
            </w:r>
            <w:r w:rsidR="0082221E">
              <w:t xml:space="preserve"> 6</w:t>
            </w:r>
          </w:p>
          <w:p w:rsidR="00386282" w:rsidRPr="003A4344" w:rsidRDefault="00386282" w:rsidP="0038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822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6282" w:rsidRPr="003A4344" w:rsidRDefault="00386282" w:rsidP="00822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8(48139) 2-</w:t>
            </w:r>
            <w:r w:rsidR="008222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22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6282" w:rsidRPr="000A3199" w:rsidTr="00331980">
        <w:trPr>
          <w:trHeight w:val="500"/>
        </w:trPr>
        <w:tc>
          <w:tcPr>
            <w:tcW w:w="10177" w:type="dxa"/>
            <w:gridSpan w:val="3"/>
            <w:shd w:val="clear" w:color="auto" w:fill="auto"/>
          </w:tcPr>
          <w:p w:rsidR="00386282" w:rsidRPr="003A4344" w:rsidRDefault="00386282" w:rsidP="0082221E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Номер подготовили:        </w:t>
            </w:r>
            <w:r w:rsidR="0082221E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Н.А. 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21E">
              <w:rPr>
                <w:rFonts w:ascii="Times New Roman" w:hAnsi="Times New Roman" w:cs="Times New Roman"/>
                <w:sz w:val="24"/>
                <w:szCs w:val="24"/>
              </w:rPr>
              <w:t>Кабанова Н.Ю.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23FAE" w:rsidRDefault="00B23FAE" w:rsidP="00AD45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B23FAE" w:rsidSect="001129AE">
      <w:footerReference w:type="default" r:id="rId17"/>
      <w:pgSz w:w="11906" w:h="16838"/>
      <w:pgMar w:top="709" w:right="567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9DF" w:rsidRDefault="004D69DF" w:rsidP="009F67EC">
      <w:pPr>
        <w:spacing w:after="0" w:line="240" w:lineRule="auto"/>
      </w:pPr>
      <w:r>
        <w:separator/>
      </w:r>
    </w:p>
  </w:endnote>
  <w:endnote w:type="continuationSeparator" w:id="0">
    <w:p w:rsidR="004D69DF" w:rsidRDefault="004D69DF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5906"/>
      <w:docPartObj>
        <w:docPartGallery w:val="Page Numbers (Bottom of Page)"/>
        <w:docPartUnique/>
      </w:docPartObj>
    </w:sdtPr>
    <w:sdtContent>
      <w:p w:rsidR="00082359" w:rsidRDefault="00713857">
        <w:pPr>
          <w:pStyle w:val="ad"/>
          <w:jc w:val="right"/>
        </w:pPr>
        <w:fldSimple w:instr=" PAGE   \* MERGEFORMAT ">
          <w:r w:rsidR="00AD45DD">
            <w:rPr>
              <w:noProof/>
            </w:rPr>
            <w:t>1</w:t>
          </w:r>
        </w:fldSimple>
      </w:p>
    </w:sdtContent>
  </w:sdt>
  <w:p w:rsidR="00082359" w:rsidRDefault="0008235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9DF" w:rsidRDefault="004D69DF" w:rsidP="009F67EC">
      <w:pPr>
        <w:spacing w:after="0" w:line="240" w:lineRule="auto"/>
      </w:pPr>
      <w:r>
        <w:separator/>
      </w:r>
    </w:p>
  </w:footnote>
  <w:footnote w:type="continuationSeparator" w:id="0">
    <w:p w:rsidR="004D69DF" w:rsidRDefault="004D69DF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418"/>
    <w:multiLevelType w:val="singleLevel"/>
    <w:tmpl w:val="4A1C6616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6E41CE"/>
    <w:multiLevelType w:val="hybridMultilevel"/>
    <w:tmpl w:val="B03A1FC2"/>
    <w:lvl w:ilvl="0" w:tplc="B11E6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1702" w:firstLine="0"/>
      </w:pPr>
      <w:rPr>
        <w:rFonts w:ascii="Times New Roman" w:hAnsi="Times New Roman" w:cs="Times New Roman" w:hint="default"/>
      </w:rPr>
    </w:lvl>
  </w:abstractNum>
  <w:abstractNum w:abstractNumId="4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1277" w:firstLine="0"/>
      </w:pPr>
      <w:rPr>
        <w:rFonts w:ascii="Times New Roman" w:hAnsi="Times New Roman" w:cs="Times New Roman" w:hint="default"/>
      </w:rPr>
    </w:lvl>
  </w:abstractNum>
  <w:abstractNum w:abstractNumId="6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7">
    <w:nsid w:val="4FEF5B39"/>
    <w:multiLevelType w:val="hybridMultilevel"/>
    <w:tmpl w:val="A5B6C408"/>
    <w:lvl w:ilvl="0" w:tplc="1A209D0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393411"/>
    <w:multiLevelType w:val="singleLevel"/>
    <w:tmpl w:val="30F8E860"/>
    <w:lvl w:ilvl="0">
      <w:start w:val="2"/>
      <w:numFmt w:val="decimal"/>
      <w:lvlText w:val="%1)"/>
      <w:legacy w:legacy="1" w:legacySpace="0" w:legacyIndent="522"/>
      <w:lvlJc w:val="left"/>
      <w:pPr>
        <w:ind w:left="993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9">
    <w:nsid w:val="5B201D56"/>
    <w:multiLevelType w:val="singleLevel"/>
    <w:tmpl w:val="0A3CE518"/>
    <w:lvl w:ilvl="0">
      <w:start w:val="1"/>
      <w:numFmt w:val="decimal"/>
      <w:lvlText w:val="%1."/>
      <w:legacy w:legacy="1" w:legacySpace="0" w:legacyIndent="276"/>
      <w:lvlJc w:val="left"/>
      <w:pPr>
        <w:ind w:left="1277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5FF63CE1"/>
    <w:multiLevelType w:val="hybridMultilevel"/>
    <w:tmpl w:val="B0983726"/>
    <w:lvl w:ilvl="0" w:tplc="1ECE168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2"/>
    </w:lvlOverride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4"/>
    </w:lvlOverride>
  </w:num>
  <w:num w:numId="4">
    <w:abstractNumId w:val="5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0"/>
    <w:lvlOverride w:ilvl="0">
      <w:startOverride w:val="7"/>
    </w:lvlOverride>
  </w:num>
  <w:num w:numId="7">
    <w:abstractNumId w:val="1"/>
    <w:lvlOverride w:ilvl="0">
      <w:startOverride w:val="3"/>
    </w:lvlOverride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B85"/>
    <w:rsid w:val="00003EDB"/>
    <w:rsid w:val="000376CE"/>
    <w:rsid w:val="00060D4D"/>
    <w:rsid w:val="00082359"/>
    <w:rsid w:val="00084311"/>
    <w:rsid w:val="000B2B1F"/>
    <w:rsid w:val="000B7191"/>
    <w:rsid w:val="000C17C6"/>
    <w:rsid w:val="000C1928"/>
    <w:rsid w:val="000C22D4"/>
    <w:rsid w:val="000C64A4"/>
    <w:rsid w:val="001129AE"/>
    <w:rsid w:val="00117A61"/>
    <w:rsid w:val="001202CE"/>
    <w:rsid w:val="00121931"/>
    <w:rsid w:val="00135585"/>
    <w:rsid w:val="001440BF"/>
    <w:rsid w:val="00173B3E"/>
    <w:rsid w:val="00180EA4"/>
    <w:rsid w:val="0018654C"/>
    <w:rsid w:val="001A0DF5"/>
    <w:rsid w:val="00226F80"/>
    <w:rsid w:val="00232E78"/>
    <w:rsid w:val="00251E9D"/>
    <w:rsid w:val="00261079"/>
    <w:rsid w:val="0026596A"/>
    <w:rsid w:val="00274B17"/>
    <w:rsid w:val="002A1D3F"/>
    <w:rsid w:val="002A49B5"/>
    <w:rsid w:val="002C24AE"/>
    <w:rsid w:val="00302467"/>
    <w:rsid w:val="0032296C"/>
    <w:rsid w:val="00331980"/>
    <w:rsid w:val="00386282"/>
    <w:rsid w:val="00396E2A"/>
    <w:rsid w:val="00397FA8"/>
    <w:rsid w:val="003A4344"/>
    <w:rsid w:val="003A75F3"/>
    <w:rsid w:val="003B28AD"/>
    <w:rsid w:val="003F346C"/>
    <w:rsid w:val="00426549"/>
    <w:rsid w:val="00441018"/>
    <w:rsid w:val="00486B3D"/>
    <w:rsid w:val="004C59E3"/>
    <w:rsid w:val="004D69DF"/>
    <w:rsid w:val="00500843"/>
    <w:rsid w:val="00510D26"/>
    <w:rsid w:val="0057464A"/>
    <w:rsid w:val="005C48DF"/>
    <w:rsid w:val="005D5506"/>
    <w:rsid w:val="005F6D21"/>
    <w:rsid w:val="006B584F"/>
    <w:rsid w:val="006E56CC"/>
    <w:rsid w:val="00713857"/>
    <w:rsid w:val="007228EA"/>
    <w:rsid w:val="007248FE"/>
    <w:rsid w:val="00746221"/>
    <w:rsid w:val="007510A1"/>
    <w:rsid w:val="0077063B"/>
    <w:rsid w:val="007C6794"/>
    <w:rsid w:val="007C7BEE"/>
    <w:rsid w:val="007D62C3"/>
    <w:rsid w:val="007E21AC"/>
    <w:rsid w:val="007E7191"/>
    <w:rsid w:val="00802C6A"/>
    <w:rsid w:val="0081359F"/>
    <w:rsid w:val="0082221E"/>
    <w:rsid w:val="008411E3"/>
    <w:rsid w:val="00862E0E"/>
    <w:rsid w:val="00865777"/>
    <w:rsid w:val="008676B7"/>
    <w:rsid w:val="008B0251"/>
    <w:rsid w:val="008B2F96"/>
    <w:rsid w:val="008B5ADD"/>
    <w:rsid w:val="008D2EE5"/>
    <w:rsid w:val="008E6D3A"/>
    <w:rsid w:val="00913922"/>
    <w:rsid w:val="00926944"/>
    <w:rsid w:val="00963370"/>
    <w:rsid w:val="00974D14"/>
    <w:rsid w:val="0098274A"/>
    <w:rsid w:val="00994544"/>
    <w:rsid w:val="009B0F98"/>
    <w:rsid w:val="009D2A0D"/>
    <w:rsid w:val="009F67EC"/>
    <w:rsid w:val="00A0587A"/>
    <w:rsid w:val="00A66880"/>
    <w:rsid w:val="00AA0D12"/>
    <w:rsid w:val="00AB3277"/>
    <w:rsid w:val="00AD1BCA"/>
    <w:rsid w:val="00AD45DD"/>
    <w:rsid w:val="00B00AEE"/>
    <w:rsid w:val="00B23FAE"/>
    <w:rsid w:val="00B45EFE"/>
    <w:rsid w:val="00B622FB"/>
    <w:rsid w:val="00B62FAA"/>
    <w:rsid w:val="00BA4B85"/>
    <w:rsid w:val="00BD361F"/>
    <w:rsid w:val="00BE21E2"/>
    <w:rsid w:val="00BF1EEE"/>
    <w:rsid w:val="00C04342"/>
    <w:rsid w:val="00C06D0E"/>
    <w:rsid w:val="00C22EAC"/>
    <w:rsid w:val="00C35698"/>
    <w:rsid w:val="00C4787F"/>
    <w:rsid w:val="00CC1314"/>
    <w:rsid w:val="00CF6ABB"/>
    <w:rsid w:val="00D102B1"/>
    <w:rsid w:val="00D168F0"/>
    <w:rsid w:val="00D16C85"/>
    <w:rsid w:val="00D25B34"/>
    <w:rsid w:val="00D67B54"/>
    <w:rsid w:val="00DC7185"/>
    <w:rsid w:val="00E06331"/>
    <w:rsid w:val="00E566C1"/>
    <w:rsid w:val="00E61DE9"/>
    <w:rsid w:val="00E77638"/>
    <w:rsid w:val="00E80BEB"/>
    <w:rsid w:val="00E9365E"/>
    <w:rsid w:val="00EA203C"/>
    <w:rsid w:val="00EB5160"/>
    <w:rsid w:val="00EC244C"/>
    <w:rsid w:val="00EE11E3"/>
    <w:rsid w:val="00F23304"/>
    <w:rsid w:val="00F30173"/>
    <w:rsid w:val="00F75F33"/>
    <w:rsid w:val="00F81A60"/>
    <w:rsid w:val="00F93B7F"/>
    <w:rsid w:val="00FA690D"/>
    <w:rsid w:val="00FB03D5"/>
    <w:rsid w:val="00FC238B"/>
    <w:rsid w:val="00FD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D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13922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3F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3F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23F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23F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B23F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aliases w:val="Header Char Знак"/>
    <w:basedOn w:val="a0"/>
    <w:link w:val="a5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Header Char"/>
    <w:basedOn w:val="a"/>
    <w:link w:val="a4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Шапка Знак"/>
    <w:basedOn w:val="a0"/>
    <w:link w:val="a7"/>
    <w:uiPriority w:val="99"/>
    <w:rsid w:val="00B23FA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uiPriority w:val="99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paragraph" w:styleId="a8">
    <w:name w:val="Body Text"/>
    <w:aliases w:val=" Знак"/>
    <w:basedOn w:val="a"/>
    <w:link w:val="a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aliases w:val=" Знак Знак1"/>
    <w:basedOn w:val="a0"/>
    <w:link w:val="a8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23F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B23F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Нижний колонтитул Знак"/>
    <w:basedOn w:val="a0"/>
    <w:link w:val="ad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c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basedOn w:val="a0"/>
    <w:link w:val="af"/>
    <w:uiPriority w:val="99"/>
    <w:rsid w:val="00B23F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Title"/>
    <w:basedOn w:val="a"/>
    <w:link w:val="ae"/>
    <w:uiPriority w:val="99"/>
    <w:qFormat/>
    <w:rsid w:val="00B23F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232E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32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rsid w:val="00232E7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Комментарий"/>
    <w:basedOn w:val="a"/>
    <w:next w:val="a"/>
    <w:rsid w:val="00232E7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blk">
    <w:name w:val="blk"/>
    <w:basedOn w:val="a0"/>
    <w:rsid w:val="00232E78"/>
  </w:style>
  <w:style w:type="character" w:customStyle="1" w:styleId="diffins">
    <w:name w:val="diff_ins"/>
    <w:basedOn w:val="a0"/>
    <w:rsid w:val="00232E78"/>
  </w:style>
  <w:style w:type="paragraph" w:styleId="af3">
    <w:name w:val="Body Text Indent"/>
    <w:basedOn w:val="a"/>
    <w:link w:val="af4"/>
    <w:unhideWhenUsed/>
    <w:rsid w:val="000C192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0C1928"/>
  </w:style>
  <w:style w:type="paragraph" w:styleId="21">
    <w:name w:val="Body Text Indent 2"/>
    <w:aliases w:val=" Знак Знак"/>
    <w:basedOn w:val="a"/>
    <w:link w:val="22"/>
    <w:unhideWhenUsed/>
    <w:rsid w:val="000C1928"/>
    <w:pPr>
      <w:spacing w:after="120" w:line="480" w:lineRule="auto"/>
      <w:ind w:left="283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 Знак Знак"/>
    <w:basedOn w:val="a0"/>
    <w:link w:val="21"/>
    <w:rsid w:val="000C19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0C19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0C1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0C19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Подпись к таблице1"/>
    <w:basedOn w:val="a"/>
    <w:link w:val="af5"/>
    <w:rsid w:val="000C192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5">
    <w:name w:val="Подпись к таблице_"/>
    <w:basedOn w:val="a0"/>
    <w:link w:val="11"/>
    <w:locked/>
    <w:rsid w:val="000C192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0C19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C19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page number"/>
    <w:basedOn w:val="a0"/>
    <w:rsid w:val="000C1928"/>
    <w:rPr>
      <w:rFonts w:cs="Times New Roman"/>
    </w:rPr>
  </w:style>
  <w:style w:type="paragraph" w:customStyle="1" w:styleId="ConsPlusTitle">
    <w:name w:val="ConsPlusTitle"/>
    <w:rsid w:val="000C1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uiPriority w:val="99"/>
    <w:qFormat/>
    <w:rsid w:val="000C192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7">
    <w:name w:val="ЭЭГ"/>
    <w:basedOn w:val="a"/>
    <w:uiPriority w:val="99"/>
    <w:rsid w:val="000C1928"/>
    <w:pPr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928"/>
  </w:style>
  <w:style w:type="character" w:styleId="af8">
    <w:name w:val="Hyperlink"/>
    <w:basedOn w:val="a0"/>
    <w:uiPriority w:val="99"/>
    <w:unhideWhenUsed/>
    <w:rsid w:val="000C1928"/>
    <w:rPr>
      <w:color w:val="0000FF"/>
      <w:u w:val="single"/>
    </w:rPr>
  </w:style>
  <w:style w:type="paragraph" w:customStyle="1" w:styleId="ConsPlusNormal">
    <w:name w:val="ConsPlusNormal"/>
    <w:rsid w:val="000C1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0C19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9139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Без интервала2"/>
    <w:rsid w:val="00913922"/>
    <w:pPr>
      <w:suppressAutoHyphens/>
      <w:spacing w:after="0" w:line="240" w:lineRule="auto"/>
    </w:pPr>
    <w:rPr>
      <w:rFonts w:ascii="Calibri" w:eastAsia="Lucida Sans Unicode" w:hAnsi="Calibri" w:cs="Calibri"/>
      <w:kern w:val="2"/>
      <w:lang w:val="en-US" w:eastAsia="zh-CN" w:bidi="en-US"/>
    </w:rPr>
  </w:style>
  <w:style w:type="paragraph" w:customStyle="1" w:styleId="formattext">
    <w:name w:val="formattext"/>
    <w:basedOn w:val="a"/>
    <w:rsid w:val="0091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91392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913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4D1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0">
    <w:name w:val="consplusnormal"/>
    <w:basedOn w:val="a"/>
    <w:rsid w:val="0097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4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caption"/>
    <w:basedOn w:val="a"/>
    <w:next w:val="a"/>
    <w:semiHidden/>
    <w:unhideWhenUsed/>
    <w:qFormat/>
    <w:rsid w:val="002A49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5">
    <w:name w:val="Style5"/>
    <w:basedOn w:val="a"/>
    <w:next w:val="a"/>
    <w:rsid w:val="002A49B5"/>
    <w:pPr>
      <w:widowControl w:val="0"/>
      <w:suppressAutoHyphens/>
      <w:autoSpaceDE w:val="0"/>
      <w:spacing w:after="0" w:line="254" w:lineRule="exact"/>
      <w:ind w:firstLine="701"/>
      <w:jc w:val="both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6">
    <w:name w:val="Style6"/>
    <w:basedOn w:val="a"/>
    <w:next w:val="a"/>
    <w:rsid w:val="002A49B5"/>
    <w:pPr>
      <w:widowControl w:val="0"/>
      <w:suppressAutoHyphens/>
      <w:autoSpaceDE w:val="0"/>
      <w:spacing w:after="0" w:line="274" w:lineRule="exact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9">
    <w:name w:val="Style9"/>
    <w:basedOn w:val="a"/>
    <w:next w:val="a"/>
    <w:rsid w:val="002A49B5"/>
    <w:pPr>
      <w:widowControl w:val="0"/>
      <w:suppressAutoHyphens/>
      <w:autoSpaceDE w:val="0"/>
      <w:spacing w:after="0" w:line="240" w:lineRule="auto"/>
    </w:pPr>
    <w:rPr>
      <w:rFonts w:ascii="Arial Narrow" w:eastAsia="Arial Narrow" w:hAnsi="Arial Narrow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2A49B5"/>
    <w:rPr>
      <w:rFonts w:ascii="Times New Roman" w:eastAsia="Times New Roman" w:hAnsi="Times New Roman" w:cs="Times New Roman" w:hint="default"/>
      <w:b/>
      <w:bCs/>
      <w:color w:val="auto"/>
      <w:sz w:val="26"/>
      <w:szCs w:val="26"/>
      <w:lang w:val="ru-RU"/>
    </w:rPr>
  </w:style>
  <w:style w:type="character" w:customStyle="1" w:styleId="FontStyle20">
    <w:name w:val="Font Style20"/>
    <w:basedOn w:val="a0"/>
    <w:rsid w:val="002A49B5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rsid w:val="002A49B5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rsid w:val="002A49B5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table" w:styleId="afb">
    <w:name w:val="Table Grid"/>
    <w:basedOn w:val="a1"/>
    <w:rsid w:val="002A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C24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2C24A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Стиль1"/>
    <w:basedOn w:val="a"/>
    <w:rsid w:val="002C24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拎珙恹_"/>
    <w:rsid w:val="00F30173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C7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E0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E0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440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8676B7"/>
    <w:rPr>
      <w:rFonts w:ascii="Candara" w:hAnsi="Candara" w:cs="Candara"/>
      <w:spacing w:val="-10"/>
      <w:sz w:val="18"/>
      <w:szCs w:val="18"/>
    </w:rPr>
  </w:style>
  <w:style w:type="character" w:customStyle="1" w:styleId="FontStyle61">
    <w:name w:val="Font Style61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uiPriority w:val="99"/>
    <w:rsid w:val="008676B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65">
    <w:name w:val="Font Style65"/>
    <w:basedOn w:val="a0"/>
    <w:uiPriority w:val="99"/>
    <w:rsid w:val="008676B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8">
    <w:name w:val="Font Style68"/>
    <w:basedOn w:val="a0"/>
    <w:uiPriority w:val="99"/>
    <w:rsid w:val="008676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9">
    <w:name w:val="Font Style69"/>
    <w:basedOn w:val="a0"/>
    <w:uiPriority w:val="99"/>
    <w:rsid w:val="008676B7"/>
    <w:rPr>
      <w:rFonts w:ascii="Times New Roman" w:hAnsi="Times New Roman" w:cs="Times New Roman"/>
      <w:b/>
      <w:bCs/>
      <w:i/>
      <w:iCs/>
      <w:w w:val="60"/>
      <w:sz w:val="26"/>
      <w:szCs w:val="26"/>
    </w:rPr>
  </w:style>
  <w:style w:type="character" w:customStyle="1" w:styleId="FontStyle70">
    <w:name w:val="Font Style70"/>
    <w:basedOn w:val="a0"/>
    <w:uiPriority w:val="99"/>
    <w:rsid w:val="008676B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71">
    <w:name w:val="Font Style71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basedOn w:val="a0"/>
    <w:uiPriority w:val="99"/>
    <w:rsid w:val="008676B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73">
    <w:name w:val="Font Style73"/>
    <w:basedOn w:val="a0"/>
    <w:uiPriority w:val="99"/>
    <w:rsid w:val="008676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6">
    <w:name w:val="Font Style76"/>
    <w:basedOn w:val="a0"/>
    <w:uiPriority w:val="99"/>
    <w:rsid w:val="008676B7"/>
    <w:rPr>
      <w:rFonts w:ascii="Georgia" w:hAnsi="Georgia" w:cs="Georgia"/>
      <w:spacing w:val="10"/>
      <w:sz w:val="20"/>
      <w:szCs w:val="20"/>
    </w:rPr>
  </w:style>
  <w:style w:type="character" w:customStyle="1" w:styleId="FontStyle77">
    <w:name w:val="Font Style77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F75F3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7">
    <w:name w:val="Style27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F75F33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">
    <w:name w:val="Style1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A66880"/>
    <w:rPr>
      <w:rFonts w:ascii="Candara" w:hAnsi="Candara" w:cs="Candara"/>
      <w:spacing w:val="-10"/>
      <w:sz w:val="22"/>
      <w:szCs w:val="22"/>
    </w:rPr>
  </w:style>
  <w:style w:type="character" w:customStyle="1" w:styleId="FontStyle53">
    <w:name w:val="Font Style53"/>
    <w:basedOn w:val="a0"/>
    <w:uiPriority w:val="99"/>
    <w:rsid w:val="00A6688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1">
    <w:name w:val="Style21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9827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basedOn w:val="a0"/>
    <w:uiPriority w:val="99"/>
    <w:rsid w:val="0098274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98274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75">
    <w:name w:val="Font Style75"/>
    <w:basedOn w:val="a0"/>
    <w:uiPriority w:val="99"/>
    <w:rsid w:val="0098274A"/>
    <w:rPr>
      <w:rFonts w:ascii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418" TargetMode="External"/><Relationship Id="rId13" Type="http://schemas.openxmlformats.org/officeDocument/2006/relationships/hyperlink" Target="consultantplus://offline/main?base=RLAW376;n=47127;fld=134;dst=10305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376;n=47127;fld=134;dst=10164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D9EC7EC96AEC7A6CC5FED7E1E71B179E101F4DBCD480BBE606B6BCBE66E9128943522F2518FEa0cB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376;n=47127;fld=134;dst=10053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main?base=RLAW376;n=47127;fld=134;dst=10053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0468" TargetMode="External"/><Relationship Id="rId14" Type="http://schemas.openxmlformats.org/officeDocument/2006/relationships/hyperlink" Target="consultantplus://offline/main?base=RLAW376;n=47127;fld=134;dst=104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3369</Words>
  <Characters>19206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Tupik_1</cp:lastModifiedBy>
  <cp:revision>2</cp:revision>
  <cp:lastPrinted>2021-05-12T06:39:00Z</cp:lastPrinted>
  <dcterms:created xsi:type="dcterms:W3CDTF">2022-08-30T11:34:00Z</dcterms:created>
  <dcterms:modified xsi:type="dcterms:W3CDTF">2022-08-30T11:34:00Z</dcterms:modified>
</cp:coreProperties>
</file>