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/>
          <w:i/>
          <w:sz w:val="32"/>
          <w:szCs w:val="32"/>
        </w:rPr>
        <w:t xml:space="preserve"> </w:t>
      </w:r>
    </w:p>
    <w:p w:rsidR="008D2EE5" w:rsidRDefault="00232E78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Тупиковского</w:t>
      </w:r>
      <w:proofErr w:type="spellEnd"/>
      <w:r w:rsidR="008D2EE5"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 w:rsidR="008D2EE5">
        <w:rPr>
          <w:rFonts w:ascii="Times New Roman" w:hAnsi="Times New Roman"/>
          <w:i/>
          <w:sz w:val="32"/>
          <w:szCs w:val="32"/>
        </w:rPr>
        <w:t>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 w:rsidR="008D2EE5">
        <w:rPr>
          <w:rFonts w:ascii="Times New Roman" w:hAnsi="Times New Roman"/>
          <w:i/>
          <w:sz w:val="32"/>
          <w:szCs w:val="32"/>
        </w:rPr>
        <w:t>я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Холм-Жирковского района 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Смоленской области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8D2EE5" w:rsidRPr="00232E78" w:rsidRDefault="008D2EE5" w:rsidP="008D2EE5">
      <w:pPr>
        <w:spacing w:after="0"/>
        <w:jc w:val="center"/>
        <w:rPr>
          <w:rFonts w:ascii="Monotype Corsiva" w:hAnsi="Monotype Corsiva"/>
          <w:sz w:val="72"/>
          <w:szCs w:val="72"/>
        </w:rPr>
      </w:pPr>
      <w:r w:rsidRPr="00232E78">
        <w:rPr>
          <w:rFonts w:ascii="Monotype Corsiva" w:hAnsi="Monotype Corsiva"/>
          <w:sz w:val="72"/>
          <w:szCs w:val="72"/>
        </w:rPr>
        <w:t>«</w:t>
      </w:r>
      <w:r w:rsidR="00232E78" w:rsidRPr="00232E78">
        <w:rPr>
          <w:rFonts w:ascii="Monotype Corsiva" w:hAnsi="Monotype Corsiva"/>
          <w:sz w:val="72"/>
          <w:szCs w:val="72"/>
        </w:rPr>
        <w:t>ТУПИКОВСКИЙ</w:t>
      </w:r>
      <w:r w:rsidRPr="00232E78">
        <w:rPr>
          <w:rFonts w:ascii="Monotype Corsiva" w:hAnsi="Monotype Corsiva"/>
          <w:sz w:val="72"/>
          <w:szCs w:val="72"/>
        </w:rPr>
        <w:t xml:space="preserve">  ВЕСТНИК»</w:t>
      </w:r>
    </w:p>
    <w:p w:rsidR="008D2EE5" w:rsidRDefault="008D2EE5" w:rsidP="008D2EE5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2A1D3F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   </w:t>
      </w:r>
      <w:r w:rsidR="00AB7ED4">
        <w:rPr>
          <w:rFonts w:ascii="Times New Roman" w:hAnsi="Times New Roman"/>
          <w:i/>
          <w:sz w:val="32"/>
          <w:szCs w:val="32"/>
        </w:rPr>
        <w:t>01</w:t>
      </w:r>
      <w:r w:rsidR="00F81A60">
        <w:rPr>
          <w:rFonts w:ascii="Times New Roman" w:hAnsi="Times New Roman"/>
          <w:i/>
          <w:sz w:val="32"/>
          <w:szCs w:val="32"/>
        </w:rPr>
        <w:t xml:space="preserve"> </w:t>
      </w:r>
      <w:r w:rsidR="00AB7ED4">
        <w:rPr>
          <w:rFonts w:ascii="Times New Roman" w:hAnsi="Times New Roman"/>
          <w:i/>
          <w:sz w:val="32"/>
          <w:szCs w:val="32"/>
        </w:rPr>
        <w:t>апреля</w:t>
      </w:r>
      <w:r w:rsidRPr="00232E78">
        <w:rPr>
          <w:rFonts w:ascii="Times New Roman" w:hAnsi="Times New Roman"/>
          <w:i/>
          <w:sz w:val="32"/>
          <w:szCs w:val="32"/>
        </w:rPr>
        <w:t xml:space="preserve"> 20</w:t>
      </w:r>
      <w:r w:rsidR="00974D14">
        <w:rPr>
          <w:rFonts w:ascii="Times New Roman" w:hAnsi="Times New Roman"/>
          <w:i/>
          <w:sz w:val="32"/>
          <w:szCs w:val="32"/>
        </w:rPr>
        <w:t>2</w:t>
      </w:r>
      <w:r w:rsidR="0000506B">
        <w:rPr>
          <w:rFonts w:ascii="Times New Roman" w:hAnsi="Times New Roman"/>
          <w:i/>
          <w:sz w:val="32"/>
          <w:szCs w:val="32"/>
        </w:rPr>
        <w:t>2</w:t>
      </w:r>
      <w:r w:rsidRPr="00232E78">
        <w:rPr>
          <w:rFonts w:ascii="Times New Roman" w:hAnsi="Times New Roman"/>
          <w:i/>
          <w:sz w:val="32"/>
          <w:szCs w:val="32"/>
        </w:rPr>
        <w:t xml:space="preserve"> года</w:t>
      </w:r>
      <w:r w:rsidR="00B23FAE" w:rsidRPr="00232E78">
        <w:rPr>
          <w:rFonts w:ascii="Times New Roman" w:hAnsi="Times New Roman"/>
          <w:i/>
          <w:sz w:val="32"/>
          <w:szCs w:val="32"/>
        </w:rPr>
        <w:t xml:space="preserve">  № </w:t>
      </w:r>
      <w:r w:rsidR="00AB7ED4">
        <w:rPr>
          <w:rFonts w:ascii="Times New Roman" w:hAnsi="Times New Roman"/>
          <w:i/>
          <w:sz w:val="32"/>
          <w:szCs w:val="32"/>
        </w:rPr>
        <w:t>20</w:t>
      </w:r>
      <w:r w:rsidRPr="00232E78">
        <w:rPr>
          <w:rFonts w:ascii="Times New Roman" w:hAnsi="Times New Roman"/>
          <w:i/>
          <w:sz w:val="32"/>
          <w:szCs w:val="32"/>
        </w:rPr>
        <w:t xml:space="preserve"> </w:t>
      </w:r>
    </w:p>
    <w:p w:rsidR="009D2A0D" w:rsidRDefault="009D2A0D" w:rsidP="00E06331">
      <w:pPr>
        <w:jc w:val="center"/>
        <w:rPr>
          <w:b/>
        </w:rPr>
      </w:pPr>
    </w:p>
    <w:p w:rsidR="00E06331" w:rsidRDefault="00E06331" w:rsidP="00E06331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17145</wp:posOffset>
            </wp:positionV>
            <wp:extent cx="571500" cy="554990"/>
            <wp:effectExtent l="19050" t="0" r="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331" w:rsidRDefault="00E06331" w:rsidP="00E06331">
      <w:pPr>
        <w:jc w:val="center"/>
        <w:rPr>
          <w:b/>
        </w:rPr>
      </w:pPr>
    </w:p>
    <w:p w:rsidR="00E06331" w:rsidRDefault="00E06331" w:rsidP="00E06331">
      <w:pPr>
        <w:jc w:val="center"/>
        <w:rPr>
          <w:b/>
        </w:rPr>
      </w:pPr>
    </w:p>
    <w:p w:rsidR="00E06331" w:rsidRPr="00E06331" w:rsidRDefault="00E06331" w:rsidP="00E06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3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E06331" w:rsidRPr="00E06331" w:rsidRDefault="00E06331" w:rsidP="00E06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31">
        <w:rPr>
          <w:rFonts w:ascii="Times New Roman" w:hAnsi="Times New Roman" w:cs="Times New Roman"/>
          <w:b/>
          <w:sz w:val="24"/>
          <w:szCs w:val="24"/>
        </w:rPr>
        <w:t>ТУПИКОВСКОГО СЕЛЬСКОГО ПОСЕЛЕНИЯ</w:t>
      </w:r>
    </w:p>
    <w:p w:rsidR="00E06331" w:rsidRPr="00E06331" w:rsidRDefault="00E06331" w:rsidP="00E06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31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E06331" w:rsidRPr="00E06331" w:rsidTr="00551142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06331" w:rsidRPr="00E06331" w:rsidRDefault="00E06331" w:rsidP="00E063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6331" w:rsidRDefault="00E06331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Pr="00AB7ED4" w:rsidRDefault="00AB7ED4" w:rsidP="00AB7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E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7ED4" w:rsidRPr="00AB7ED4" w:rsidRDefault="00AB7ED4" w:rsidP="00AB7ED4">
      <w:pPr>
        <w:rPr>
          <w:rFonts w:ascii="Times New Roman" w:hAnsi="Times New Roman" w:cs="Times New Roman"/>
          <w:sz w:val="24"/>
          <w:szCs w:val="24"/>
        </w:rPr>
      </w:pPr>
      <w:r w:rsidRPr="00AB7ED4">
        <w:rPr>
          <w:rFonts w:ascii="Times New Roman" w:hAnsi="Times New Roman" w:cs="Times New Roman"/>
          <w:sz w:val="24"/>
          <w:szCs w:val="24"/>
        </w:rPr>
        <w:t xml:space="preserve">от   30 марта   2022г.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7ED4">
        <w:rPr>
          <w:rFonts w:ascii="Times New Roman" w:hAnsi="Times New Roman" w:cs="Times New Roman"/>
          <w:sz w:val="24"/>
          <w:szCs w:val="24"/>
        </w:rPr>
        <w:t xml:space="preserve"> № 11</w:t>
      </w:r>
    </w:p>
    <w:p w:rsidR="00AB7ED4" w:rsidRPr="00AB7ED4" w:rsidRDefault="00AB7ED4" w:rsidP="00AB7ED4">
      <w:pPr>
        <w:ind w:right="6245"/>
        <w:jc w:val="both"/>
        <w:rPr>
          <w:rFonts w:ascii="Times New Roman" w:hAnsi="Times New Roman" w:cs="Times New Roman"/>
          <w:sz w:val="24"/>
          <w:szCs w:val="24"/>
        </w:rPr>
      </w:pPr>
      <w:r w:rsidRPr="00AB7ED4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образования </w:t>
      </w:r>
      <w:proofErr w:type="spellStart"/>
      <w:r w:rsidRPr="00AB7ED4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AB7ED4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за  2021 год</w:t>
      </w:r>
    </w:p>
    <w:p w:rsidR="00AB7ED4" w:rsidRPr="00AB7ED4" w:rsidRDefault="00AB7ED4" w:rsidP="00AB7E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7ED4">
        <w:rPr>
          <w:rFonts w:ascii="Times New Roman" w:hAnsi="Times New Roman" w:cs="Times New Roman"/>
          <w:sz w:val="24"/>
          <w:szCs w:val="24"/>
        </w:rPr>
        <w:t xml:space="preserve">Рассмотрев отчет Администрации </w:t>
      </w:r>
      <w:proofErr w:type="spellStart"/>
      <w:r w:rsidRPr="00AB7ED4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AB7ED4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за 2021 год, решения постоянной комиссии по бюджету, налогам и финансам, Совет депутатов </w:t>
      </w:r>
      <w:proofErr w:type="spellStart"/>
      <w:r w:rsidRPr="00AB7ED4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AB7ED4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</w:t>
      </w:r>
    </w:p>
    <w:p w:rsidR="00AB7ED4" w:rsidRPr="00AB7ED4" w:rsidRDefault="00AB7ED4" w:rsidP="00AB7ED4">
      <w:pPr>
        <w:rPr>
          <w:rFonts w:ascii="Times New Roman" w:hAnsi="Times New Roman" w:cs="Times New Roman"/>
          <w:sz w:val="24"/>
          <w:szCs w:val="24"/>
        </w:rPr>
      </w:pPr>
      <w:r w:rsidRPr="00AB7ED4">
        <w:rPr>
          <w:rFonts w:ascii="Times New Roman" w:hAnsi="Times New Roman" w:cs="Times New Roman"/>
          <w:sz w:val="24"/>
          <w:szCs w:val="24"/>
        </w:rPr>
        <w:t xml:space="preserve">              РЕШИЛ:</w:t>
      </w:r>
    </w:p>
    <w:p w:rsidR="00AB7ED4" w:rsidRPr="00AB7ED4" w:rsidRDefault="00AB7ED4" w:rsidP="00AB7E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ED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B7ED4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муниципального образования </w:t>
      </w:r>
      <w:proofErr w:type="spellStart"/>
      <w:r w:rsidRPr="00AB7ED4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AB7ED4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за 2021 год по доходам в сумме </w:t>
      </w:r>
      <w:r w:rsidRPr="00AB7ED4">
        <w:rPr>
          <w:rFonts w:ascii="Times New Roman" w:hAnsi="Times New Roman" w:cs="Times New Roman"/>
          <w:b/>
          <w:sz w:val="24"/>
          <w:szCs w:val="24"/>
        </w:rPr>
        <w:t>36039,2</w:t>
      </w:r>
      <w:r w:rsidRPr="00AB7ED4">
        <w:rPr>
          <w:rFonts w:ascii="Times New Roman" w:hAnsi="Times New Roman" w:cs="Times New Roman"/>
          <w:sz w:val="24"/>
          <w:szCs w:val="24"/>
        </w:rPr>
        <w:t xml:space="preserve"> тыс. рублей(99,9% к годовому назначению), по расходам в сумме </w:t>
      </w:r>
      <w:r w:rsidRPr="00AB7ED4">
        <w:rPr>
          <w:rFonts w:ascii="Times New Roman" w:hAnsi="Times New Roman" w:cs="Times New Roman"/>
          <w:b/>
          <w:sz w:val="24"/>
          <w:szCs w:val="24"/>
        </w:rPr>
        <w:t>35040,0</w:t>
      </w:r>
      <w:r w:rsidRPr="00AB7ED4">
        <w:rPr>
          <w:rFonts w:ascii="Times New Roman" w:hAnsi="Times New Roman" w:cs="Times New Roman"/>
          <w:sz w:val="24"/>
          <w:szCs w:val="24"/>
        </w:rPr>
        <w:t xml:space="preserve"> тыс. рублей (92,9% к годовому плану) с превышением доходов над расходами (</w:t>
      </w:r>
      <w:proofErr w:type="spellStart"/>
      <w:r w:rsidRPr="00AB7ED4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AB7ED4">
        <w:rPr>
          <w:rFonts w:ascii="Times New Roman" w:hAnsi="Times New Roman" w:cs="Times New Roman"/>
          <w:sz w:val="24"/>
          <w:szCs w:val="24"/>
        </w:rPr>
        <w:t xml:space="preserve"> бюджета) в сумме </w:t>
      </w:r>
      <w:r w:rsidRPr="00AB7ED4">
        <w:rPr>
          <w:rFonts w:ascii="Times New Roman" w:hAnsi="Times New Roman" w:cs="Times New Roman"/>
          <w:b/>
          <w:sz w:val="24"/>
          <w:szCs w:val="24"/>
        </w:rPr>
        <w:t>999,2</w:t>
      </w:r>
      <w:r w:rsidRPr="00AB7ED4">
        <w:rPr>
          <w:rFonts w:ascii="Times New Roman" w:hAnsi="Times New Roman" w:cs="Times New Roman"/>
          <w:sz w:val="24"/>
          <w:szCs w:val="24"/>
        </w:rPr>
        <w:t xml:space="preserve"> тыс. рублей. </w:t>
      </w:r>
      <w:proofErr w:type="gramEnd"/>
    </w:p>
    <w:p w:rsidR="00AB7ED4" w:rsidRPr="00AB7ED4" w:rsidRDefault="00AB7ED4" w:rsidP="00AB7ED4">
      <w:pPr>
        <w:pStyle w:val="Default"/>
        <w:ind w:firstLine="708"/>
        <w:jc w:val="both"/>
      </w:pPr>
      <w:r w:rsidRPr="00AB7ED4">
        <w:t xml:space="preserve">2. Утвердить показатели: </w:t>
      </w:r>
    </w:p>
    <w:p w:rsidR="00AB7ED4" w:rsidRPr="00AB7ED4" w:rsidRDefault="00AB7ED4" w:rsidP="00AB7ED4">
      <w:pPr>
        <w:pStyle w:val="Default"/>
        <w:ind w:firstLine="708"/>
        <w:jc w:val="both"/>
      </w:pPr>
      <w:r w:rsidRPr="00AB7ED4">
        <w:t xml:space="preserve">1) доходов  бюджета муниципального образования за 2021 год по кодам классификации доходов бюджетов согласно приложению 1 к настоящему решению; </w:t>
      </w:r>
    </w:p>
    <w:p w:rsidR="00AB7ED4" w:rsidRPr="00AB7ED4" w:rsidRDefault="00AB7ED4" w:rsidP="00AB7ED4">
      <w:pPr>
        <w:pStyle w:val="Default"/>
        <w:ind w:firstLine="708"/>
        <w:jc w:val="both"/>
      </w:pPr>
      <w:r w:rsidRPr="00AB7ED4">
        <w:t xml:space="preserve">2) расходов бюджета муниципального образования за 2021 год по ведомственной структуре расходов бюджетов согласно приложению 2 к настоящему решению; </w:t>
      </w:r>
    </w:p>
    <w:p w:rsidR="00AB7ED4" w:rsidRPr="00AB7ED4" w:rsidRDefault="00AB7ED4" w:rsidP="00AB7ED4">
      <w:pPr>
        <w:pStyle w:val="Default"/>
        <w:ind w:firstLine="707"/>
        <w:jc w:val="both"/>
      </w:pPr>
      <w:r w:rsidRPr="00AB7ED4">
        <w:t>3) расходов  бюджета  муниципального образования за 2021год  по разделам и подразделам классификации расходов бюджетов согласно  приложению 3 к настоящему решению;</w:t>
      </w:r>
    </w:p>
    <w:p w:rsidR="00AB7ED4" w:rsidRPr="00AB7ED4" w:rsidRDefault="00AB7ED4" w:rsidP="00AB7ED4">
      <w:pPr>
        <w:pStyle w:val="Default"/>
        <w:ind w:firstLine="708"/>
        <w:jc w:val="both"/>
      </w:pPr>
      <w:r w:rsidRPr="00AB7ED4">
        <w:lastRenderedPageBreak/>
        <w:t xml:space="preserve"> 4)  источников финансирования дефицита  бюджета муниципального образования в  2021 году по кодам классификации источников финансирования дефицитов бюджетов, согласно приложению 4 к настоящему решению. </w:t>
      </w:r>
    </w:p>
    <w:p w:rsidR="00AB7ED4" w:rsidRPr="00AB7ED4" w:rsidRDefault="00AB7ED4" w:rsidP="00AB7ED4">
      <w:pPr>
        <w:pStyle w:val="Default"/>
        <w:ind w:firstLine="707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75"/>
      </w:tblGrid>
      <w:tr w:rsidR="00AB7ED4" w:rsidRPr="00AB7ED4" w:rsidTr="00C75E20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0275" w:type="dxa"/>
          </w:tcPr>
          <w:p w:rsidR="00AB7ED4" w:rsidRPr="00AB7ED4" w:rsidRDefault="00AB7ED4" w:rsidP="00C75E20">
            <w:pPr>
              <w:pStyle w:val="Default"/>
              <w:jc w:val="both"/>
            </w:pPr>
            <w:r w:rsidRPr="00AB7ED4">
              <w:t xml:space="preserve">          3. Настоящее решение подлежит обнародованию. </w:t>
            </w:r>
          </w:p>
          <w:p w:rsidR="00AB7ED4" w:rsidRPr="00AB7ED4" w:rsidRDefault="00AB7ED4" w:rsidP="00C75E20">
            <w:pPr>
              <w:pStyle w:val="Default"/>
              <w:jc w:val="both"/>
            </w:pPr>
          </w:p>
        </w:tc>
      </w:tr>
    </w:tbl>
    <w:p w:rsidR="00AB7ED4" w:rsidRPr="00AB7ED4" w:rsidRDefault="00AB7ED4" w:rsidP="00AB7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ED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B7ED4" w:rsidRPr="00AB7ED4" w:rsidRDefault="00AB7ED4" w:rsidP="00AB7E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7ED4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AB7E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B7ED4" w:rsidRPr="00AB7ED4" w:rsidRDefault="00AB7ED4" w:rsidP="00AB7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ED4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</w:p>
    <w:p w:rsidR="00AB7ED4" w:rsidRPr="00AB7ED4" w:rsidRDefault="00AB7ED4" w:rsidP="00AB7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ED4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                                М.В.Козел</w:t>
      </w:r>
    </w:p>
    <w:p w:rsidR="00AB7ED4" w:rsidRP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Pr="00E06331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52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3811"/>
        <w:gridCol w:w="3267"/>
      </w:tblGrid>
      <w:tr w:rsidR="00AB7ED4" w:rsidRPr="000A3199" w:rsidTr="00AB7ED4">
        <w:trPr>
          <w:trHeight w:val="2635"/>
        </w:trPr>
        <w:tc>
          <w:tcPr>
            <w:tcW w:w="3099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Газета «</w:t>
            </w:r>
            <w:r>
              <w:t>ТУПИКОВСКИЙ ВЕСТНИК</w:t>
            </w:r>
            <w:r w:rsidRPr="003A4344">
              <w:t>»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 № </w:t>
            </w:r>
            <w:r>
              <w:t xml:space="preserve"> </w:t>
            </w:r>
            <w:r>
              <w:t>20</w:t>
            </w:r>
            <w:r w:rsidRPr="003A4344">
              <w:t xml:space="preserve">  от</w:t>
            </w:r>
            <w:r>
              <w:t xml:space="preserve"> </w:t>
            </w:r>
            <w:r>
              <w:t>01</w:t>
            </w:r>
            <w:r>
              <w:t>.0</w:t>
            </w:r>
            <w:r>
              <w:t>4</w:t>
            </w:r>
            <w:r>
              <w:t>.2022</w:t>
            </w:r>
            <w:r w:rsidRPr="003A4344">
              <w:t xml:space="preserve"> года.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Тираж 10 экз.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Распространяется бесплатно.</w:t>
            </w:r>
          </w:p>
        </w:tc>
        <w:tc>
          <w:tcPr>
            <w:tcW w:w="3811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Учредители:</w:t>
            </w:r>
          </w:p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267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Наш адрес: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2156</w:t>
            </w:r>
            <w:r>
              <w:t>75</w:t>
            </w:r>
            <w:r w:rsidRPr="003A4344">
              <w:t xml:space="preserve"> Смоленская область, Холм-Жирковский район,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>
              <w:t>ст</w:t>
            </w:r>
            <w:proofErr w:type="gramStart"/>
            <w:r w:rsidRPr="003A4344">
              <w:t>.</w:t>
            </w:r>
            <w:r>
              <w:t>В</w:t>
            </w:r>
            <w:proofErr w:type="gramEnd"/>
            <w:r>
              <w:t>ладимирский Тупик</w:t>
            </w:r>
            <w:r w:rsidRPr="003A4344">
              <w:t xml:space="preserve">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ул. </w:t>
            </w:r>
            <w:r>
              <w:t>Пушкина</w:t>
            </w:r>
            <w:r w:rsidRPr="003A4344">
              <w:t xml:space="preserve">, дом </w:t>
            </w:r>
            <w:r>
              <w:t xml:space="preserve"> 6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8(48139)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ED4" w:rsidRPr="000A3199" w:rsidTr="00AB7ED4">
        <w:trPr>
          <w:trHeight w:val="500"/>
        </w:trPr>
        <w:tc>
          <w:tcPr>
            <w:tcW w:w="10177" w:type="dxa"/>
            <w:gridSpan w:val="3"/>
            <w:shd w:val="clear" w:color="auto" w:fill="auto"/>
          </w:tcPr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подготовили: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Н.А.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Кабанова Н.Ю.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B7ED4" w:rsidSect="0000506B">
      <w:footerReference w:type="default" r:id="rId8"/>
      <w:pgSz w:w="11906" w:h="16838"/>
      <w:pgMar w:top="709" w:right="567" w:bottom="709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B3" w:rsidRDefault="000C11B3" w:rsidP="009F67EC">
      <w:pPr>
        <w:spacing w:after="0" w:line="240" w:lineRule="auto"/>
      </w:pPr>
      <w:r>
        <w:separator/>
      </w:r>
    </w:p>
  </w:endnote>
  <w:endnote w:type="continuationSeparator" w:id="0">
    <w:p w:rsidR="000C11B3" w:rsidRDefault="000C11B3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906"/>
      <w:docPartObj>
        <w:docPartGallery w:val="Page Numbers (Bottom of Page)"/>
        <w:docPartUnique/>
      </w:docPartObj>
    </w:sdtPr>
    <w:sdtContent>
      <w:p w:rsidR="00082359" w:rsidRDefault="00093CFB">
        <w:pPr>
          <w:pStyle w:val="ad"/>
          <w:jc w:val="right"/>
        </w:pPr>
        <w:fldSimple w:instr=" PAGE   \* MERGEFORMAT ">
          <w:r w:rsidR="00AB7ED4">
            <w:rPr>
              <w:noProof/>
            </w:rPr>
            <w:t>1</w:t>
          </w:r>
        </w:fldSimple>
      </w:p>
    </w:sdtContent>
  </w:sdt>
  <w:p w:rsidR="00082359" w:rsidRDefault="000823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B3" w:rsidRDefault="000C11B3" w:rsidP="009F67EC">
      <w:pPr>
        <w:spacing w:after="0" w:line="240" w:lineRule="auto"/>
      </w:pPr>
      <w:r>
        <w:separator/>
      </w:r>
    </w:p>
  </w:footnote>
  <w:footnote w:type="continuationSeparator" w:id="0">
    <w:p w:rsidR="000C11B3" w:rsidRDefault="000C11B3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418"/>
    <w:multiLevelType w:val="singleLevel"/>
    <w:tmpl w:val="4A1C6616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6E41CE"/>
    <w:multiLevelType w:val="hybridMultilevel"/>
    <w:tmpl w:val="B03A1FC2"/>
    <w:lvl w:ilvl="0" w:tplc="B11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1702" w:firstLine="0"/>
      </w:pPr>
      <w:rPr>
        <w:rFonts w:ascii="Times New Roman" w:hAnsi="Times New Roman" w:cs="Times New Roman" w:hint="default"/>
      </w:rPr>
    </w:lvl>
  </w:abstractNum>
  <w:abstractNum w:abstractNumId="4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1277" w:firstLine="0"/>
      </w:pPr>
      <w:rPr>
        <w:rFonts w:ascii="Times New Roman" w:hAnsi="Times New Roman" w:cs="Times New Roman" w:hint="default"/>
      </w:rPr>
    </w:lvl>
  </w:abstractNum>
  <w:abstractNum w:abstractNumId="6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7">
    <w:nsid w:val="4FEF5B39"/>
    <w:multiLevelType w:val="hybridMultilevel"/>
    <w:tmpl w:val="A5B6C408"/>
    <w:lvl w:ilvl="0" w:tplc="1A209D0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393411"/>
    <w:multiLevelType w:val="singleLevel"/>
    <w:tmpl w:val="30F8E860"/>
    <w:lvl w:ilvl="0">
      <w:start w:val="2"/>
      <w:numFmt w:val="decimal"/>
      <w:lvlText w:val="%1)"/>
      <w:legacy w:legacy="1" w:legacySpace="0" w:legacyIndent="522"/>
      <w:lvlJc w:val="left"/>
      <w:pPr>
        <w:ind w:left="993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9">
    <w:nsid w:val="5B201D56"/>
    <w:multiLevelType w:val="singleLevel"/>
    <w:tmpl w:val="0A3CE518"/>
    <w:lvl w:ilvl="0">
      <w:start w:val="1"/>
      <w:numFmt w:val="decimal"/>
      <w:lvlText w:val="%1."/>
      <w:legacy w:legacy="1" w:legacySpace="0" w:legacyIndent="276"/>
      <w:lvlJc w:val="left"/>
      <w:pPr>
        <w:ind w:left="1277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5FF63CE1"/>
    <w:multiLevelType w:val="hybridMultilevel"/>
    <w:tmpl w:val="B0983726"/>
    <w:lvl w:ilvl="0" w:tplc="1ECE168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5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0"/>
    <w:lvlOverride w:ilvl="0">
      <w:startOverride w:val="7"/>
    </w:lvlOverride>
  </w:num>
  <w:num w:numId="7">
    <w:abstractNumId w:val="1"/>
    <w:lvlOverride w:ilvl="0">
      <w:startOverride w:val="3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85"/>
    <w:rsid w:val="00003EDB"/>
    <w:rsid w:val="0000506B"/>
    <w:rsid w:val="000376CE"/>
    <w:rsid w:val="00060D4D"/>
    <w:rsid w:val="00082359"/>
    <w:rsid w:val="00084311"/>
    <w:rsid w:val="00093CFB"/>
    <w:rsid w:val="000A250A"/>
    <w:rsid w:val="000B2B1F"/>
    <w:rsid w:val="000B7191"/>
    <w:rsid w:val="000C11B3"/>
    <w:rsid w:val="000C17C6"/>
    <w:rsid w:val="000C1928"/>
    <w:rsid w:val="000C22D4"/>
    <w:rsid w:val="000C64A4"/>
    <w:rsid w:val="001129AE"/>
    <w:rsid w:val="00117A61"/>
    <w:rsid w:val="001202CE"/>
    <w:rsid w:val="00121931"/>
    <w:rsid w:val="00135585"/>
    <w:rsid w:val="001440BF"/>
    <w:rsid w:val="00173B3E"/>
    <w:rsid w:val="00180EA4"/>
    <w:rsid w:val="0018654C"/>
    <w:rsid w:val="001A0DF5"/>
    <w:rsid w:val="00226F80"/>
    <w:rsid w:val="00232E78"/>
    <w:rsid w:val="00251E9D"/>
    <w:rsid w:val="00261079"/>
    <w:rsid w:val="0026596A"/>
    <w:rsid w:val="00274B17"/>
    <w:rsid w:val="002A1D3F"/>
    <w:rsid w:val="002A49B5"/>
    <w:rsid w:val="002C24AE"/>
    <w:rsid w:val="00302467"/>
    <w:rsid w:val="0032296C"/>
    <w:rsid w:val="00331980"/>
    <w:rsid w:val="00386282"/>
    <w:rsid w:val="00396E2A"/>
    <w:rsid w:val="00397FA8"/>
    <w:rsid w:val="003A4344"/>
    <w:rsid w:val="003A75F3"/>
    <w:rsid w:val="003B28AD"/>
    <w:rsid w:val="003F346C"/>
    <w:rsid w:val="00401D25"/>
    <w:rsid w:val="00426549"/>
    <w:rsid w:val="00441018"/>
    <w:rsid w:val="00486B3D"/>
    <w:rsid w:val="004C59E3"/>
    <w:rsid w:val="004D69DF"/>
    <w:rsid w:val="00500843"/>
    <w:rsid w:val="00510D26"/>
    <w:rsid w:val="0057464A"/>
    <w:rsid w:val="005C48DF"/>
    <w:rsid w:val="005D5506"/>
    <w:rsid w:val="005F6D21"/>
    <w:rsid w:val="006B584F"/>
    <w:rsid w:val="006E56CC"/>
    <w:rsid w:val="00713857"/>
    <w:rsid w:val="007228EA"/>
    <w:rsid w:val="007248FE"/>
    <w:rsid w:val="00746221"/>
    <w:rsid w:val="007510A1"/>
    <w:rsid w:val="0077063B"/>
    <w:rsid w:val="007C6794"/>
    <w:rsid w:val="007C7BEE"/>
    <w:rsid w:val="007D62C3"/>
    <w:rsid w:val="007E21AC"/>
    <w:rsid w:val="007E7191"/>
    <w:rsid w:val="00802C6A"/>
    <w:rsid w:val="0081359F"/>
    <w:rsid w:val="0082221E"/>
    <w:rsid w:val="008411E3"/>
    <w:rsid w:val="00862E0E"/>
    <w:rsid w:val="00865777"/>
    <w:rsid w:val="008676B7"/>
    <w:rsid w:val="008B0251"/>
    <w:rsid w:val="008B2F96"/>
    <w:rsid w:val="008B5ADD"/>
    <w:rsid w:val="008D2EE5"/>
    <w:rsid w:val="008E6D3A"/>
    <w:rsid w:val="00913922"/>
    <w:rsid w:val="00926944"/>
    <w:rsid w:val="00963370"/>
    <w:rsid w:val="00974D14"/>
    <w:rsid w:val="0098274A"/>
    <w:rsid w:val="00994544"/>
    <w:rsid w:val="009B0F98"/>
    <w:rsid w:val="009D2A0D"/>
    <w:rsid w:val="009F67EC"/>
    <w:rsid w:val="00A0587A"/>
    <w:rsid w:val="00A66880"/>
    <w:rsid w:val="00AA0D12"/>
    <w:rsid w:val="00AB3277"/>
    <w:rsid w:val="00AB7ED4"/>
    <w:rsid w:val="00AD1BCA"/>
    <w:rsid w:val="00AD45DD"/>
    <w:rsid w:val="00B00AEE"/>
    <w:rsid w:val="00B23FAE"/>
    <w:rsid w:val="00B45EFE"/>
    <w:rsid w:val="00B622FB"/>
    <w:rsid w:val="00B62FAA"/>
    <w:rsid w:val="00BA4B85"/>
    <w:rsid w:val="00BD361F"/>
    <w:rsid w:val="00BE21E2"/>
    <w:rsid w:val="00BF1EEE"/>
    <w:rsid w:val="00C04342"/>
    <w:rsid w:val="00C06D0E"/>
    <w:rsid w:val="00C22EAC"/>
    <w:rsid w:val="00C35698"/>
    <w:rsid w:val="00C4787F"/>
    <w:rsid w:val="00CC1314"/>
    <w:rsid w:val="00CF6ABB"/>
    <w:rsid w:val="00D102B1"/>
    <w:rsid w:val="00D168F0"/>
    <w:rsid w:val="00D16C85"/>
    <w:rsid w:val="00D16F2B"/>
    <w:rsid w:val="00D25B34"/>
    <w:rsid w:val="00D67B54"/>
    <w:rsid w:val="00DC7185"/>
    <w:rsid w:val="00E06331"/>
    <w:rsid w:val="00E566C1"/>
    <w:rsid w:val="00E61DE9"/>
    <w:rsid w:val="00E77638"/>
    <w:rsid w:val="00E80BEB"/>
    <w:rsid w:val="00E9365E"/>
    <w:rsid w:val="00EA203C"/>
    <w:rsid w:val="00EB5160"/>
    <w:rsid w:val="00EC244C"/>
    <w:rsid w:val="00EE11E3"/>
    <w:rsid w:val="00F23304"/>
    <w:rsid w:val="00F30173"/>
    <w:rsid w:val="00F75F33"/>
    <w:rsid w:val="00F81A60"/>
    <w:rsid w:val="00F93B7F"/>
    <w:rsid w:val="00FA690D"/>
    <w:rsid w:val="00FB03D5"/>
    <w:rsid w:val="00FC238B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D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13922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3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23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B23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aliases w:val="Header Char Знак"/>
    <w:basedOn w:val="a0"/>
    <w:link w:val="a5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Header Char"/>
    <w:basedOn w:val="a"/>
    <w:link w:val="a4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Шапка Знак"/>
    <w:basedOn w:val="a0"/>
    <w:link w:val="a7"/>
    <w:uiPriority w:val="99"/>
    <w:rsid w:val="00B23F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"/>
    <w:basedOn w:val="a0"/>
    <w:link w:val="a8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23F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d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99"/>
    <w:rsid w:val="00B23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e"/>
    <w:uiPriority w:val="99"/>
    <w:qFormat/>
    <w:rsid w:val="00B23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32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32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Комментарий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basedOn w:val="a0"/>
    <w:rsid w:val="00232E78"/>
  </w:style>
  <w:style w:type="character" w:customStyle="1" w:styleId="diffins">
    <w:name w:val="diff_ins"/>
    <w:basedOn w:val="a0"/>
    <w:rsid w:val="00232E78"/>
  </w:style>
  <w:style w:type="paragraph" w:styleId="af3">
    <w:name w:val="Body Text Indent"/>
    <w:basedOn w:val="a"/>
    <w:link w:val="af4"/>
    <w:unhideWhenUsed/>
    <w:rsid w:val="000C192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0C1928"/>
  </w:style>
  <w:style w:type="paragraph" w:styleId="21">
    <w:name w:val="Body Text Indent 2"/>
    <w:aliases w:val=" Знак Знак"/>
    <w:basedOn w:val="a"/>
    <w:link w:val="22"/>
    <w:unhideWhenUsed/>
    <w:rsid w:val="000C1928"/>
    <w:pPr>
      <w:spacing w:after="120" w:line="480" w:lineRule="auto"/>
      <w:ind w:left="283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0C19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0C19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0C1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0C19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Подпись к таблице1"/>
    <w:basedOn w:val="a"/>
    <w:link w:val="af5"/>
    <w:rsid w:val="000C192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5">
    <w:name w:val="Подпись к таблице_"/>
    <w:basedOn w:val="a0"/>
    <w:link w:val="11"/>
    <w:locked/>
    <w:rsid w:val="000C192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0C19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19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basedOn w:val="a0"/>
    <w:rsid w:val="000C1928"/>
    <w:rPr>
      <w:rFonts w:cs="Times New Roman"/>
    </w:rPr>
  </w:style>
  <w:style w:type="paragraph" w:customStyle="1" w:styleId="ConsPlusTitle">
    <w:name w:val="ConsPlusTitle"/>
    <w:uiPriority w:val="99"/>
    <w:rsid w:val="000C1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qFormat/>
    <w:rsid w:val="000C192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7">
    <w:name w:val="ЭЭГ"/>
    <w:basedOn w:val="a"/>
    <w:uiPriority w:val="99"/>
    <w:rsid w:val="000C1928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928"/>
  </w:style>
  <w:style w:type="character" w:styleId="af8">
    <w:name w:val="Hyperlink"/>
    <w:basedOn w:val="a0"/>
    <w:uiPriority w:val="99"/>
    <w:unhideWhenUsed/>
    <w:rsid w:val="000C1928"/>
    <w:rPr>
      <w:color w:val="0000FF"/>
      <w:u w:val="single"/>
    </w:rPr>
  </w:style>
  <w:style w:type="paragraph" w:customStyle="1" w:styleId="ConsPlusNormal">
    <w:name w:val="ConsPlusNormal"/>
    <w:rsid w:val="000C1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0C19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913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Без интервала2"/>
    <w:rsid w:val="00913922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formattext">
    <w:name w:val="formattext"/>
    <w:basedOn w:val="a"/>
    <w:rsid w:val="0091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91392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13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D1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0">
    <w:name w:val="consplusnormal"/>
    <w:basedOn w:val="a"/>
    <w:rsid w:val="0097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4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semiHidden/>
    <w:unhideWhenUsed/>
    <w:qFormat/>
    <w:rsid w:val="002A49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2A49B5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next w:val="a"/>
    <w:rsid w:val="002A49B5"/>
    <w:pPr>
      <w:widowControl w:val="0"/>
      <w:suppressAutoHyphens/>
      <w:autoSpaceDE w:val="0"/>
      <w:spacing w:after="0" w:line="274" w:lineRule="exac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2A49B5"/>
    <w:pPr>
      <w:widowControl w:val="0"/>
      <w:suppressAutoHyphens/>
      <w:autoSpaceDE w:val="0"/>
      <w:spacing w:after="0" w:line="240" w:lineRule="auto"/>
    </w:pPr>
    <w:rPr>
      <w:rFonts w:ascii="Arial Narrow" w:eastAsia="Arial Narrow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A49B5"/>
    <w:rPr>
      <w:rFonts w:ascii="Times New Roman" w:eastAsia="Times New Roman" w:hAnsi="Times New Roman" w:cs="Times New Roman" w:hint="default"/>
      <w:b/>
      <w:bCs/>
      <w:color w:val="auto"/>
      <w:sz w:val="26"/>
      <w:szCs w:val="26"/>
      <w:lang w:val="ru-RU"/>
    </w:rPr>
  </w:style>
  <w:style w:type="character" w:customStyle="1" w:styleId="FontStyle20">
    <w:name w:val="Font Style20"/>
    <w:basedOn w:val="a0"/>
    <w:rsid w:val="002A49B5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table" w:styleId="afb">
    <w:name w:val="Table Grid"/>
    <w:basedOn w:val="a1"/>
    <w:rsid w:val="002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C24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C24A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2C24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拎珙恹_"/>
    <w:rsid w:val="00F30173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C7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40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676B7"/>
    <w:rPr>
      <w:rFonts w:ascii="Candara" w:hAnsi="Candara" w:cs="Candara"/>
      <w:spacing w:val="-10"/>
      <w:sz w:val="18"/>
      <w:szCs w:val="18"/>
    </w:rPr>
  </w:style>
  <w:style w:type="character" w:customStyle="1" w:styleId="FontStyle61">
    <w:name w:val="Font Style6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8676B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5">
    <w:name w:val="Font Style65"/>
    <w:basedOn w:val="a0"/>
    <w:uiPriority w:val="99"/>
    <w:rsid w:val="008676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8">
    <w:name w:val="Font Style68"/>
    <w:basedOn w:val="a0"/>
    <w:uiPriority w:val="99"/>
    <w:rsid w:val="008676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basedOn w:val="a0"/>
    <w:uiPriority w:val="99"/>
    <w:rsid w:val="008676B7"/>
    <w:rPr>
      <w:rFonts w:ascii="Times New Roman" w:hAnsi="Times New Roman" w:cs="Times New Roman"/>
      <w:b/>
      <w:bCs/>
      <w:i/>
      <w:iCs/>
      <w:w w:val="60"/>
      <w:sz w:val="26"/>
      <w:szCs w:val="26"/>
    </w:rPr>
  </w:style>
  <w:style w:type="character" w:customStyle="1" w:styleId="FontStyle70">
    <w:name w:val="Font Style70"/>
    <w:basedOn w:val="a0"/>
    <w:uiPriority w:val="99"/>
    <w:rsid w:val="008676B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1">
    <w:name w:val="Font Style7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basedOn w:val="a0"/>
    <w:uiPriority w:val="99"/>
    <w:rsid w:val="008676B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3">
    <w:name w:val="Font Style73"/>
    <w:basedOn w:val="a0"/>
    <w:uiPriority w:val="99"/>
    <w:rsid w:val="008676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basedOn w:val="a0"/>
    <w:uiPriority w:val="99"/>
    <w:rsid w:val="008676B7"/>
    <w:rPr>
      <w:rFonts w:ascii="Georgia" w:hAnsi="Georgia" w:cs="Georgia"/>
      <w:spacing w:val="10"/>
      <w:sz w:val="20"/>
      <w:szCs w:val="20"/>
    </w:rPr>
  </w:style>
  <w:style w:type="character" w:customStyle="1" w:styleId="FontStyle77">
    <w:name w:val="Font Style77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75F3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75F33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A66880"/>
    <w:rPr>
      <w:rFonts w:ascii="Candara" w:hAnsi="Candara" w:cs="Candara"/>
      <w:spacing w:val="-10"/>
      <w:sz w:val="22"/>
      <w:szCs w:val="22"/>
    </w:rPr>
  </w:style>
  <w:style w:type="character" w:customStyle="1" w:styleId="FontStyle53">
    <w:name w:val="Font Style53"/>
    <w:basedOn w:val="a0"/>
    <w:uiPriority w:val="99"/>
    <w:rsid w:val="00A6688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9827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98274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8274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75">
    <w:name w:val="Font Style75"/>
    <w:basedOn w:val="a0"/>
    <w:uiPriority w:val="99"/>
    <w:rsid w:val="0098274A"/>
    <w:rPr>
      <w:rFonts w:ascii="Times New Roman" w:hAnsi="Times New Roman" w:cs="Times New Roman"/>
      <w:b/>
      <w:bCs/>
      <w:sz w:val="12"/>
      <w:szCs w:val="12"/>
    </w:rPr>
  </w:style>
  <w:style w:type="character" w:customStyle="1" w:styleId="afd">
    <w:name w:val="Основной текст_"/>
    <w:link w:val="41"/>
    <w:rsid w:val="000050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d"/>
    <w:rsid w:val="0000506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Tupik_1</cp:lastModifiedBy>
  <cp:revision>2</cp:revision>
  <cp:lastPrinted>2022-08-30T11:52:00Z</cp:lastPrinted>
  <dcterms:created xsi:type="dcterms:W3CDTF">2022-08-30T11:58:00Z</dcterms:created>
  <dcterms:modified xsi:type="dcterms:W3CDTF">2022-08-30T11:58:00Z</dcterms:modified>
</cp:coreProperties>
</file>