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p w:rsidR="004C50DD" w:rsidRDefault="004C50DD" w:rsidP="00281EE8">
      <w:pPr>
        <w:jc w:val="right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right" w:tblpY="-402"/>
        <w:tblW w:w="5285" w:type="dxa"/>
        <w:tblLook w:val="04A0" w:firstRow="1" w:lastRow="0" w:firstColumn="1" w:lastColumn="0" w:noHBand="0" w:noVBand="1"/>
      </w:tblPr>
      <w:tblGrid>
        <w:gridCol w:w="5285"/>
      </w:tblGrid>
      <w:tr w:rsidR="004C50DD" w:rsidTr="00BF5097">
        <w:trPr>
          <w:trHeight w:val="2505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 14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 решению        Совета           депутатов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Тупиковского    сельского     поселения </w:t>
            </w:r>
          </w:p>
          <w:p w:rsidR="004C50DD" w:rsidRDefault="004C50DD" w:rsidP="00BF50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Холм-Жирковского района Смоленской области «О бюджете    муниципального образования   Тупиковского   сельского поселения  Холм-Жирковского   района </w:t>
            </w:r>
          </w:p>
          <w:p w:rsidR="004C50DD" w:rsidRDefault="004C50DD" w:rsidP="004C50DD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>Смоленской      области         на 2023 год и на  плановый период   2024 и 2025 годов»</w:t>
            </w:r>
            <w:r w:rsidR="004A2612">
              <w:rPr>
                <w:sz w:val="28"/>
                <w:szCs w:val="28"/>
              </w:rPr>
              <w:t xml:space="preserve"> от 22.12.2022 года №40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</w:p>
    <w:p w:rsidR="004C50DD" w:rsidRDefault="004C50DD" w:rsidP="004C50DD">
      <w:pPr>
        <w:pStyle w:val="a7"/>
        <w:tabs>
          <w:tab w:val="left" w:pos="6695"/>
        </w:tabs>
        <w:jc w:val="left"/>
      </w:pPr>
      <w:r>
        <w:tab/>
      </w: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jc w:val="right"/>
        <w:rPr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</w:p>
    <w:p w:rsidR="004C50DD" w:rsidRDefault="004C50DD" w:rsidP="004C50DD">
      <w:pPr>
        <w:tabs>
          <w:tab w:val="left" w:pos="44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муниципальным программам и непрограммным направлениям деятельности</w:t>
      </w:r>
    </w:p>
    <w:p w:rsidR="004C50DD" w:rsidRDefault="004C50DD" w:rsidP="004C50DD">
      <w:pPr>
        <w:pStyle w:val="aa"/>
      </w:pPr>
      <w:r>
        <w:rPr>
          <w:b/>
        </w:rPr>
        <w:t>на 2023 год</w:t>
      </w:r>
    </w:p>
    <w:p w:rsidR="00C0588D" w:rsidRPr="006F78C1" w:rsidRDefault="004C50DD" w:rsidP="00C0588D">
      <w:pPr>
        <w:pStyle w:val="a7"/>
        <w:jc w:val="right"/>
      </w:pPr>
      <w:r w:rsidRPr="006F78C1">
        <w:t xml:space="preserve"> </w:t>
      </w:r>
      <w:r w:rsidR="00C0588D" w:rsidRPr="006F78C1">
        <w:t>(</w:t>
      </w:r>
      <w:r w:rsidR="00C2353D">
        <w:t>тыс.</w:t>
      </w:r>
      <w:r w:rsidR="00C0588D" w:rsidRPr="006F78C1">
        <w:t>руб</w:t>
      </w:r>
      <w:r w:rsidR="00C2353D">
        <w:t>.</w:t>
      </w:r>
      <w:r w:rsidR="00C0588D" w:rsidRPr="006F78C1">
        <w:t>)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9"/>
        <w:gridCol w:w="1418"/>
        <w:gridCol w:w="720"/>
        <w:gridCol w:w="555"/>
        <w:gridCol w:w="567"/>
        <w:gridCol w:w="567"/>
        <w:gridCol w:w="1843"/>
      </w:tblGrid>
      <w:tr w:rsidR="00C0588D" w:rsidRPr="006F78C1" w:rsidTr="00C2353D">
        <w:trPr>
          <w:cantSplit/>
          <w:trHeight w:val="2821"/>
        </w:trPr>
        <w:tc>
          <w:tcPr>
            <w:tcW w:w="4549" w:type="dxa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  <w:i/>
                <w:iCs/>
              </w:rPr>
            </w:pPr>
            <w:r w:rsidRPr="006F78C1">
              <w:rPr>
                <w:b/>
                <w:bCs/>
              </w:rPr>
              <w:t>Наименование</w:t>
            </w:r>
          </w:p>
        </w:tc>
        <w:tc>
          <w:tcPr>
            <w:tcW w:w="1418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Целевая статья</w:t>
            </w:r>
          </w:p>
        </w:tc>
        <w:tc>
          <w:tcPr>
            <w:tcW w:w="720" w:type="dxa"/>
            <w:noWrap/>
            <w:textDirection w:val="btLr"/>
            <w:vAlign w:val="center"/>
          </w:tcPr>
          <w:p w:rsidR="00C0588D" w:rsidRPr="006F78C1" w:rsidRDefault="00C0588D" w:rsidP="00344BB6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 xml:space="preserve">Код главного распорядителя средств </w:t>
            </w:r>
            <w:r w:rsidR="00344BB6">
              <w:rPr>
                <w:b/>
                <w:bCs/>
              </w:rPr>
              <w:t>местного</w:t>
            </w:r>
            <w:r w:rsidRPr="006F78C1">
              <w:rPr>
                <w:b/>
                <w:bCs/>
              </w:rPr>
              <w:t xml:space="preserve"> бюджета (прямого получателя)</w:t>
            </w:r>
          </w:p>
        </w:tc>
        <w:tc>
          <w:tcPr>
            <w:tcW w:w="555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Подраздел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Вид расходов</w:t>
            </w:r>
          </w:p>
        </w:tc>
        <w:tc>
          <w:tcPr>
            <w:tcW w:w="1843" w:type="dxa"/>
            <w:noWrap/>
            <w:vAlign w:val="center"/>
          </w:tcPr>
          <w:p w:rsidR="00C0588D" w:rsidRPr="006F78C1" w:rsidRDefault="00C0588D" w:rsidP="00252705">
            <w:pPr>
              <w:jc w:val="center"/>
              <w:rPr>
                <w:b/>
                <w:bCs/>
              </w:rPr>
            </w:pPr>
            <w:r w:rsidRPr="006F78C1">
              <w:rPr>
                <w:b/>
                <w:bCs/>
              </w:rPr>
              <w:t>СУММА</w:t>
            </w:r>
          </w:p>
        </w:tc>
      </w:tr>
    </w:tbl>
    <w:p w:rsidR="00C0588D" w:rsidRPr="006F78C1" w:rsidRDefault="00C0588D" w:rsidP="00C0588D">
      <w:pPr>
        <w:rPr>
          <w:sz w:val="2"/>
          <w:szCs w:val="2"/>
          <w:lang w:val="en-US"/>
        </w:rPr>
      </w:pPr>
    </w:p>
    <w:tbl>
      <w:tblPr>
        <w:tblW w:w="10225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4554"/>
        <w:gridCol w:w="1419"/>
        <w:gridCol w:w="709"/>
        <w:gridCol w:w="567"/>
        <w:gridCol w:w="567"/>
        <w:gridCol w:w="567"/>
        <w:gridCol w:w="1842"/>
      </w:tblGrid>
      <w:tr w:rsidR="00C0588D" w:rsidRPr="006F78C1" w:rsidTr="00C2353D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0588D" w:rsidRPr="006F78C1" w:rsidRDefault="00C0588D" w:rsidP="00252705">
            <w:pPr>
              <w:jc w:val="center"/>
              <w:rPr>
                <w:lang w:val="en-US"/>
              </w:rPr>
            </w:pPr>
            <w:r w:rsidRPr="006F78C1">
              <w:rPr>
                <w:lang w:val="en-US"/>
              </w:rPr>
              <w:t>7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Муниципальная программа </w:t>
            </w:r>
            <w:r w:rsidR="004C50DD">
              <w:t>«</w:t>
            </w:r>
            <w:r w:rsidRPr="0051090E">
              <w:t>Комплексное развитие территории Тупиковского сельского поселения Холм-Жирковского района Смоленской области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E5324A" w:rsidRDefault="001A19E3" w:rsidP="008D1671">
            <w:pPr>
              <w:jc w:val="center"/>
            </w:pPr>
            <w:r>
              <w:t>6 26</w:t>
            </w:r>
            <w:r w:rsidR="008D1671">
              <w:t>6</w:t>
            </w:r>
            <w:r>
              <w:t>,</w:t>
            </w:r>
            <w:r w:rsidR="008D1671">
              <w:t>8</w:t>
            </w:r>
            <w:r>
              <w:t>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 </w:t>
            </w:r>
            <w:r w:rsidR="004C50DD">
              <w:t>«Обеспечение организационных условий для реализации муниципальной программы»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8D1671" w:rsidP="00430073">
            <w:pPr>
              <w:jc w:val="center"/>
            </w:pPr>
            <w:r>
              <w:t>3 990,58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8D1671" w:rsidP="00430073">
            <w:pPr>
              <w:jc w:val="center"/>
            </w:pPr>
            <w:r>
              <w:t>3 990,58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8D1671" w:rsidP="00430073">
            <w:pPr>
              <w:jc w:val="center"/>
            </w:pPr>
            <w:r>
              <w:t>3 990,58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8D1671" w:rsidP="00430073">
            <w:pPr>
              <w:jc w:val="center"/>
            </w:pPr>
            <w:r>
              <w:t>3 990,58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8D1671" w:rsidP="00430073">
            <w:pPr>
              <w:jc w:val="center"/>
            </w:pPr>
            <w:r>
              <w:t>3 990,58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1A19E3" w:rsidP="0051090E">
            <w:pPr>
              <w:jc w:val="center"/>
            </w:pPr>
            <w:r>
              <w:t>3 070,68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1A19E3" w:rsidRDefault="001A19E3" w:rsidP="0051090E">
            <w:pPr>
              <w:jc w:val="center"/>
            </w:pPr>
            <w:r>
              <w:t>3 070,68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1A19E3" w:rsidP="008D1671">
            <w:pPr>
              <w:jc w:val="center"/>
              <w:rPr>
                <w:lang w:val="en-US"/>
              </w:rPr>
            </w:pPr>
            <w:r>
              <w:t>9</w:t>
            </w:r>
            <w:r w:rsidR="008D1671">
              <w:t>01</w:t>
            </w:r>
            <w:r w:rsidR="0051090E" w:rsidRPr="0051090E">
              <w:rPr>
                <w:lang w:val="en-US"/>
              </w:rPr>
              <w:t>,</w:t>
            </w:r>
            <w:r w:rsidR="008D1671">
              <w:t>9</w:t>
            </w:r>
            <w:r w:rsidR="0051090E" w:rsidRPr="0051090E">
              <w:rPr>
                <w:lang w:val="en-US"/>
              </w:rPr>
              <w:t>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1A19E3" w:rsidP="008D1671">
            <w:pPr>
              <w:jc w:val="center"/>
              <w:rPr>
                <w:lang w:val="en-US"/>
              </w:rPr>
            </w:pPr>
            <w:r>
              <w:t>9</w:t>
            </w:r>
            <w:r w:rsidR="008D1671">
              <w:t>01</w:t>
            </w:r>
            <w:r w:rsidR="0051090E" w:rsidRPr="0051090E">
              <w:rPr>
                <w:lang w:val="en-US"/>
              </w:rPr>
              <w:t>,</w:t>
            </w:r>
            <w:r w:rsidR="008D1671">
              <w:t>9</w:t>
            </w:r>
            <w:r w:rsidR="0051090E" w:rsidRPr="0051090E">
              <w:rPr>
                <w:lang w:val="en-US"/>
              </w:rPr>
              <w:t>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lastRenderedPageBreak/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Уплата налогов, сборов и иных платежей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 w:rsidR="004C50DD">
              <w:t>«</w:t>
            </w:r>
            <w:r w:rsidRPr="0051090E">
              <w:t>Благоустройство территории Тупиковского сельского поселения</w:t>
            </w:r>
            <w:r w:rsidR="004C50DD"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30073" w:rsidRDefault="00430073" w:rsidP="008D1671">
            <w:pPr>
              <w:jc w:val="center"/>
            </w:pPr>
            <w:r>
              <w:t>2 2</w:t>
            </w:r>
            <w:r w:rsidR="008D1671">
              <w:t>76</w:t>
            </w:r>
            <w:r>
              <w:t>,22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мероприятия в области жилищно-коммунального хозяйства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8D1671" w:rsidP="0051090E">
            <w:pPr>
              <w:jc w:val="center"/>
              <w:rPr>
                <w:lang w:val="en-US"/>
              </w:rPr>
            </w:pPr>
            <w:r>
              <w:t>267</w:t>
            </w:r>
            <w:r w:rsidR="004C3CC8"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8D1671">
            <w:pPr>
              <w:jc w:val="center"/>
              <w:rPr>
                <w:lang w:val="en-US"/>
              </w:rPr>
            </w:pPr>
            <w:r>
              <w:t>1</w:t>
            </w:r>
            <w:r w:rsidR="008D1671">
              <w:t>82</w:t>
            </w:r>
            <w:r>
              <w:t>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4C3CC8" w:rsidP="008D1671">
            <w:pPr>
              <w:jc w:val="center"/>
              <w:rPr>
                <w:lang w:val="en-US"/>
              </w:rPr>
            </w:pPr>
            <w:r>
              <w:t>1</w:t>
            </w:r>
            <w:r w:rsidR="008D1671">
              <w:t>82</w:t>
            </w:r>
            <w:r>
              <w:t>,00</w:t>
            </w:r>
          </w:p>
        </w:tc>
      </w:tr>
      <w:tr w:rsidR="00C95377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rPr>
                <w:bCs/>
              </w:rPr>
              <w:t>Капитальные вложения в объекты государственной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400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77" w:rsidRDefault="001A19E3">
            <w:pPr>
              <w:jc w:val="center"/>
            </w:pPr>
            <w:r>
              <w:t>8</w:t>
            </w:r>
            <w:r w:rsidR="00C95377">
              <w:t>5,00</w:t>
            </w:r>
          </w:p>
        </w:tc>
      </w:tr>
      <w:tr w:rsidR="00C95377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  <w:rPr>
                <w:bCs/>
              </w:rPr>
            </w:pPr>
            <w:r>
              <w:rPr>
                <w:bCs/>
              </w:rPr>
              <w:t>Бюджетные инвестиции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20 4 03 20510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377" w:rsidRDefault="00C95377">
            <w:pPr>
              <w:jc w:val="center"/>
            </w:pPr>
            <w:r>
              <w:t>410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77" w:rsidRDefault="001A19E3">
            <w:pPr>
              <w:jc w:val="center"/>
            </w:pPr>
            <w:r>
              <w:t>8</w:t>
            </w:r>
            <w:r w:rsidR="00C95377">
              <w:t>5,00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уличное освещение и обслуживание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1 150,00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организацию и содержание мест захоронения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C3CC8" w:rsidP="0051090E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C3CC8" w:rsidP="0051090E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C3CC8" w:rsidP="0051090E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C3CC8" w:rsidP="0051090E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C3CC8" w:rsidP="0051090E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495242" w:rsidRDefault="004C3CC8" w:rsidP="0051090E">
            <w:pPr>
              <w:jc w:val="center"/>
              <w:rPr>
                <w:lang w:val="en-US"/>
              </w:rPr>
            </w:pPr>
            <w:r>
              <w:t>7,50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Расходы на прочие мероприятия по благоустройству поселений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C00DA0" w:rsidP="0051090E">
            <w:pPr>
              <w:jc w:val="center"/>
              <w:rPr>
                <w:lang w:val="en-US"/>
              </w:rPr>
            </w:pPr>
            <w:r>
              <w:t>811,72</w:t>
            </w:r>
          </w:p>
        </w:tc>
      </w:tr>
      <w:tr w:rsidR="0051090E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090E" w:rsidRPr="0051090E" w:rsidRDefault="0051090E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090E" w:rsidRPr="0051090E" w:rsidRDefault="00C00DA0" w:rsidP="0051090E">
            <w:pPr>
              <w:jc w:val="center"/>
              <w:rPr>
                <w:lang w:val="en-US"/>
              </w:rPr>
            </w:pPr>
            <w:r>
              <w:t>811,72</w:t>
            </w:r>
            <w:bookmarkStart w:id="0" w:name="_GoBack"/>
            <w:bookmarkEnd w:id="0"/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1A19E3">
            <w:pPr>
              <w:jc w:val="center"/>
            </w:pPr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20 4003 20580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A734E3" w:rsidRDefault="00A734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Default="00A734E3" w:rsidP="0051090E">
            <w:pPr>
              <w:jc w:val="center"/>
            </w:pPr>
            <w:r>
              <w:t>50,00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305863" w:rsidP="0051090E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Благоустройство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305863" w:rsidP="0051090E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305863" w:rsidP="0051090E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305863" w:rsidP="0051090E">
            <w:pPr>
              <w:jc w:val="center"/>
              <w:rPr>
                <w:lang w:val="en-US"/>
              </w:rPr>
            </w:pPr>
            <w:r>
              <w:t>696,72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ОХРАНА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2F2EFE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2F2EFE" w:rsidP="0051090E">
            <w:pPr>
              <w:jc w:val="center"/>
            </w:pPr>
            <w:r>
              <w:t>65,00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2F2EFE" w:rsidP="004C50DD">
            <w:pPr>
              <w:jc w:val="center"/>
            </w:pPr>
            <w:r>
              <w:t>Другие вопросы  в области охраны окружающей среды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2F2EFE" w:rsidRDefault="00A734E3" w:rsidP="0051090E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2F2EFE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20 4 03 20580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 xml:space="preserve">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EC37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51090E" w:rsidRDefault="00EC37E3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20 4 03 20580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7E3" w:rsidRPr="00EC37E3" w:rsidRDefault="00EC37E3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37E3" w:rsidRPr="00EC37E3" w:rsidRDefault="00EC37E3" w:rsidP="0051090E">
            <w:pPr>
              <w:jc w:val="center"/>
            </w:pPr>
            <w:r>
              <w:t>65,00</w:t>
            </w:r>
          </w:p>
        </w:tc>
      </w:tr>
      <w:tr w:rsidR="009E0248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9E0248" w:rsidRDefault="00E5038A" w:rsidP="004C50DD">
            <w:pPr>
              <w:jc w:val="center"/>
              <w:rPr>
                <w:color w:val="FF0000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248" w:rsidRPr="0051090E" w:rsidRDefault="009E0248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0248" w:rsidRP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51090E" w:rsidRDefault="00E5038A" w:rsidP="0051090E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9E0248" w:rsidRDefault="00E5038A" w:rsidP="004C50DD">
            <w:pPr>
              <w:jc w:val="center"/>
              <w:rPr>
                <w:color w:val="FF0000"/>
              </w:rPr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E5038A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4C50DD" w:rsidRDefault="00E5038A" w:rsidP="004C50DD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>20 4 03 20730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Default="00E5038A" w:rsidP="0051090E">
            <w:pPr>
              <w:jc w:val="center"/>
            </w:pPr>
            <w: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38A" w:rsidRPr="00E5038A" w:rsidRDefault="00E5038A" w:rsidP="0051090E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038A" w:rsidRDefault="00E5038A" w:rsidP="0051090E">
            <w:pPr>
              <w:jc w:val="center"/>
            </w:pPr>
            <w:r>
              <w:t>40,00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Муниципальная программа </w:t>
            </w:r>
            <w:r>
              <w:t>«</w:t>
            </w:r>
            <w:r w:rsidRPr="0051090E">
              <w:t>Развитие физической культуры и массового спорта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>Проведение физкультурных и массовых мероприятий сельского поселения согласно плана физкультурно-оздоровительных и спортивных мероприятий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Реализация мероприятий в области спорта и физической культуры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Физическая культура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</w:pPr>
            <w:r w:rsidRPr="0051090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21 4 01 20620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10,00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Муниципальнальная программа </w:t>
            </w:r>
            <w:r>
              <w:t>«</w:t>
            </w:r>
            <w:r w:rsidRPr="0051090E">
              <w:t>Развитие дорожно-транспортного комплекса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1A19E3" w:rsidRDefault="001A19E3" w:rsidP="0051090E">
            <w:pPr>
              <w:jc w:val="center"/>
            </w:pPr>
            <w:r>
              <w:t>3 238,43</w:t>
            </w:r>
          </w:p>
        </w:tc>
      </w:tr>
      <w:tr w:rsidR="00A734E3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4C50DD">
            <w:pPr>
              <w:jc w:val="center"/>
            </w:pPr>
            <w:r w:rsidRPr="0051090E">
              <w:t xml:space="preserve">Комплекс процессных мероприятий </w:t>
            </w:r>
            <w:r>
              <w:t>«</w:t>
            </w:r>
            <w:r w:rsidRPr="0051090E">
              <w:t>Приведение в нормативное состояние, развитие и увеличение пропускной способности сети автомобильных дорог общего пользования местного значения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34E3" w:rsidRPr="0051090E" w:rsidRDefault="00A734E3" w:rsidP="0051090E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34E3" w:rsidRPr="001A19E3" w:rsidRDefault="001A19E3" w:rsidP="0051090E">
            <w:pPr>
              <w:jc w:val="center"/>
            </w:pPr>
            <w:r>
              <w:t>3 238,43</w:t>
            </w:r>
          </w:p>
        </w:tc>
      </w:tr>
      <w:tr w:rsidR="00B0081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4C50DD" w:rsidRDefault="00B00810" w:rsidP="00B00810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B00810" w:rsidRDefault="00B00810" w:rsidP="00B00810">
            <w:pPr>
              <w:jc w:val="center"/>
            </w:pPr>
            <w:r w:rsidRPr="0051090E">
              <w:rPr>
                <w:lang w:val="en-US"/>
              </w:rPr>
              <w:t>22 4 01 20</w:t>
            </w:r>
            <w: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Pr="0051090E" w:rsidRDefault="00B00810" w:rsidP="00B00810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810" w:rsidRDefault="00B00810" w:rsidP="00B0081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0810" w:rsidRDefault="00B00810" w:rsidP="00B00810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rPr>
                <w:lang w:val="en-US"/>
              </w:rPr>
              <w:t>22 4 01 20</w:t>
            </w:r>
            <w: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94734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Default="00494734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</w:pPr>
            <w:r>
              <w:t>Расходы на содержание автомобильных дорог в границах поселения за счет средств местного бюджета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 xml:space="preserve">921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22 4 01 20590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1A19E3" w:rsidRDefault="00494734" w:rsidP="00494734">
            <w:pPr>
              <w:jc w:val="center"/>
            </w:pPr>
            <w: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Default="00494734" w:rsidP="00494734">
            <w:pPr>
              <w:jc w:val="center"/>
            </w:pPr>
            <w:r>
              <w:t>300,0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lastRenderedPageBreak/>
              <w:t>Расходы на содержание автомобильных дорог в границах поселения за счет средств дорожного фонда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494734">
            <w:pPr>
              <w:jc w:val="center"/>
            </w:pPr>
            <w:r>
              <w:t>2 938,43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494734">
            <w:pPr>
              <w:jc w:val="center"/>
            </w:pPr>
            <w:r>
              <w:t>2 938,43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1A19E3" w:rsidRDefault="00494734" w:rsidP="00494734">
            <w:pPr>
              <w:jc w:val="center"/>
            </w:pPr>
            <w:r>
              <w:t>2 938,43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Дорожное хозяйство (дорожные фонды)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2 938,43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2 938,43</w:t>
            </w:r>
          </w:p>
        </w:tc>
      </w:tr>
      <w:tr w:rsidR="00494734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4C50DD" w:rsidRDefault="00494734" w:rsidP="00494734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22 4 01 20600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4734" w:rsidRPr="0051090E" w:rsidRDefault="00494734" w:rsidP="00494734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734" w:rsidRPr="00B00810" w:rsidRDefault="00494734" w:rsidP="00494734">
            <w:pPr>
              <w:jc w:val="center"/>
            </w:pPr>
            <w:r>
              <w:t>2 938,43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4C50DD" w:rsidRDefault="00AB67F0" w:rsidP="00494734">
            <w:pPr>
              <w:jc w:val="center"/>
            </w:pPr>
            <w:r>
              <w:t>Муниципальная программа «</w:t>
            </w:r>
            <w:r w:rsidRPr="00E836A5">
              <w:t>О привлечении граждан к участию в обеспечении охраны общественного порядка на</w:t>
            </w:r>
            <w:r w:rsidRPr="00E836A5">
              <w:rPr>
                <w:bCs/>
              </w:rPr>
              <w:t xml:space="preserve"> территории Тупиковского сельского поселения Холм-Жирковского  района Смоленской области»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  <w:r>
              <w:t>23 0 00 00000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494734">
            <w:pPr>
              <w:jc w:val="center"/>
            </w:pPr>
            <w:r>
              <w:t>2,70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536A54" w:rsidRDefault="00AB67F0" w:rsidP="00AB67F0">
            <w:pPr>
              <w:jc w:val="center"/>
            </w:pPr>
            <w:r>
              <w:t>Комплекс процессных мероприятий «</w:t>
            </w:r>
            <w:r w:rsidRPr="00536A54">
              <w:t xml:space="preserve">Создание условий для деятельности народных дружин на территории Тупиковского сельского поселения </w:t>
            </w:r>
          </w:p>
          <w:p w:rsidR="00AB67F0" w:rsidRPr="004C50DD" w:rsidRDefault="00AB67F0" w:rsidP="00AB67F0">
            <w:pPr>
              <w:jc w:val="center"/>
            </w:pPr>
            <w:r w:rsidRPr="00536A54">
              <w:t>Холм-Жирковского района 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  <w:r>
              <w:t>23 4 01 00000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494734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494734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51090E" w:rsidRDefault="00AB67F0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8D1671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F01FD0">
              <w:t>Расходы на обеспечение деятельности народной дружины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Default="00AB67F0" w:rsidP="008D1671">
            <w:pPr>
              <w:jc w:val="center"/>
            </w:pPr>
            <w:r>
              <w:t>13</w:t>
            </w:r>
          </w:p>
          <w:p w:rsidR="00AB67F0" w:rsidRPr="00AB67F0" w:rsidRDefault="00AB67F0" w:rsidP="008D1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8D1671" w:rsidP="008D167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AB67F0" w:rsidP="008D1671">
            <w:pPr>
              <w:jc w:val="center"/>
            </w:pPr>
            <w:r w:rsidRPr="0051090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 xml:space="preserve">23 4 01 20630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AB67F0" w:rsidRDefault="00AB67F0" w:rsidP="008D1671">
            <w:pPr>
              <w:jc w:val="center"/>
            </w:pPr>
            <w: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Default="00AB67F0" w:rsidP="008D1671">
            <w:pPr>
              <w:jc w:val="center"/>
            </w:pPr>
            <w:r>
              <w:t>2,70</w:t>
            </w:r>
          </w:p>
        </w:tc>
      </w:tr>
      <w:tr w:rsidR="00AB67F0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4C50DD" w:rsidRDefault="00AB67F0" w:rsidP="008D1671">
            <w:pPr>
              <w:jc w:val="center"/>
            </w:pPr>
            <w:r w:rsidRPr="0051090E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23 4 01 20630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7F0" w:rsidRPr="00AB67F0" w:rsidRDefault="00AB67F0" w:rsidP="008D1671">
            <w:pPr>
              <w:jc w:val="center"/>
            </w:pPr>
            <w: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67F0" w:rsidRDefault="00AB67F0" w:rsidP="008D1671">
            <w:pPr>
              <w:jc w:val="center"/>
            </w:pPr>
            <w:r>
              <w:t>2,70</w:t>
            </w:r>
          </w:p>
          <w:p w:rsidR="00AB67F0" w:rsidRDefault="00AB67F0" w:rsidP="008D1671">
            <w:pPr>
              <w:jc w:val="center"/>
            </w:pP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>Противодействие терроризму и экстремизму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Комплекс процессных мероприятий </w:t>
            </w:r>
            <w:r>
              <w:t>«</w:t>
            </w:r>
            <w:r w:rsidRPr="004C50DD">
              <w:t>Противодействие терроризму и экстремизму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реализацию мероприятий антитеррористической направленности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26 4 01 20110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 xml:space="preserve">Муниципальная программа </w:t>
            </w:r>
            <w:r>
              <w:t>«</w:t>
            </w:r>
            <w:r w:rsidRPr="004C50DD">
              <w:t>Развитие субъектов малого и среднего предпринимательства на территории Тупиковского сельского поселения Холм-Жирковского района Смоленской области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К</w:t>
            </w:r>
            <w:r>
              <w:t xml:space="preserve">омплекс процессных мероприятий </w:t>
            </w:r>
            <w:r w:rsidRPr="004C50DD">
              <w:t xml:space="preserve"> </w:t>
            </w:r>
            <w:r>
              <w:t>«</w:t>
            </w:r>
            <w:r w:rsidRPr="004C50DD">
              <w:t>Информационная и ко</w:t>
            </w:r>
            <w:r>
              <w:t>н</w:t>
            </w:r>
            <w:r w:rsidRPr="004C50DD">
              <w:t>сультативная поддержка субъектов малого и среднего предпринимательства</w:t>
            </w:r>
            <w:r>
              <w:t>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lastRenderedPageBreak/>
              <w:t>Расходы на проведение мероприятия, связанного с подведением итогов деятельности предпринимателей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Другие 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27 4 01 20040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Обеспечение деятельности Главы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8D1671" w:rsidP="008D1671">
            <w:pPr>
              <w:jc w:val="center"/>
            </w:pPr>
            <w:r>
              <w:t>722,40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Глава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8D1671" w:rsidP="008D1671">
            <w:pPr>
              <w:jc w:val="center"/>
            </w:pPr>
            <w:r>
              <w:t>722,40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обеспечение функций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8D1671" w:rsidP="008D1671">
            <w:pPr>
              <w:jc w:val="center"/>
            </w:pPr>
            <w:r>
              <w:t>722,40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8D1671" w:rsidP="008D1671">
            <w:pPr>
              <w:jc w:val="center"/>
            </w:pPr>
            <w:r>
              <w:t>722,40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8D1671" w:rsidP="008D1671">
            <w:pPr>
              <w:jc w:val="center"/>
            </w:pPr>
            <w:r>
              <w:t>722,40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8D1671" w:rsidP="008D1671">
            <w:pPr>
              <w:jc w:val="center"/>
            </w:pPr>
            <w:r>
              <w:t>722,40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8D1671" w:rsidP="008D1671">
            <w:pPr>
              <w:jc w:val="center"/>
            </w:pPr>
            <w:r>
              <w:t>722,40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77 0 01 00140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494734" w:rsidRDefault="008D1671" w:rsidP="008D1671">
            <w:pPr>
              <w:jc w:val="center"/>
            </w:pPr>
            <w:r>
              <w:t>722,40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Непрограммые расходы органов местного самоуправления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</w:t>
            </w:r>
            <w:r>
              <w:t>76</w:t>
            </w:r>
            <w:r w:rsidRPr="0051090E">
              <w:rPr>
                <w:lang w:val="en-US"/>
              </w:rPr>
              <w:t>,</w:t>
            </w:r>
            <w:r>
              <w:t>7</w:t>
            </w:r>
            <w:r w:rsidRPr="0051090E">
              <w:rPr>
                <w:lang w:val="en-US"/>
              </w:rPr>
              <w:t>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Прочие расходы за счет межбюджетных трансфертов других уровней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Мобилизационная и вневойсковая подготовка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72</w:t>
            </w:r>
            <w:r w:rsidRPr="0051090E">
              <w:rPr>
                <w:lang w:val="en-US"/>
              </w:rPr>
              <w:t>,20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46,92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на выплаты персоналу государственных (муниципальных) органов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46,92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25,28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82 0 01 51180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C03201" w:rsidRDefault="008D1671" w:rsidP="008D1671">
            <w:pPr>
              <w:jc w:val="center"/>
            </w:pPr>
            <w:r>
              <w:t>25,28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бюджетов поселений по передаче полномочий в бюджет муниципального района в соответствии с заключенными соглашениями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8D1671">
            <w:pPr>
              <w:jc w:val="center"/>
            </w:pPr>
            <w:r>
              <w:t>25,50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</w:pPr>
            <w:r w:rsidRPr="0051090E">
              <w:lastRenderedPageBreak/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внешнего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8D1671">
            <w:pPr>
              <w:jc w:val="center"/>
            </w:pPr>
            <w:r>
              <w:t>22,50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</w:pPr>
            <w:r w:rsidRPr="0051090E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8D1671">
            <w:pPr>
              <w:jc w:val="center"/>
            </w:pPr>
            <w:r>
              <w:t>22,50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8D1671">
            <w:pPr>
              <w:jc w:val="center"/>
            </w:pPr>
            <w:r>
              <w:t>22,50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8D1671">
            <w:pPr>
              <w:jc w:val="center"/>
            </w:pPr>
            <w:r>
              <w:t>22,50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8D1671">
            <w:pPr>
              <w:jc w:val="center"/>
            </w:pPr>
            <w:r>
              <w:t>22,50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П1140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B00810" w:rsidRDefault="008D1671" w:rsidP="008D1671">
            <w:pPr>
              <w:jc w:val="center"/>
            </w:pPr>
            <w:r>
              <w:t>22,50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бюджета Тупиковского сельского поселения по передаче полномочий в бюджет муниципального района в соответствии с заключенными соглашениями в части исполнения бюджета поселения и осуществления внутреннего муниципального финансового контроля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межбюджетные трансферты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02 П2140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540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3,00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по оказанию мер социальной поддержки отдельным категориям граждан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Пенсии за выслугу лет лицам, замещавшим муниципальные должности, должности муниципальной службы (муниципальные должности муниципальной  службы)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Пенсионное обеспечение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Социальное обеспечение и иные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300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Публичные нормативные социальные выплаты гражданам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82 0 03 70630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>
              <w:t>310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7</w:t>
            </w:r>
            <w:r>
              <w:t>9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Резервный фонд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100</w:t>
            </w:r>
            <w:r w:rsidRPr="0051090E">
              <w:rPr>
                <w:lang w:val="en-US"/>
              </w:rPr>
              <w:t>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Резервные фонды местных администраций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4C50DD" w:rsidRDefault="008D1671" w:rsidP="008D1671">
            <w:pPr>
              <w:jc w:val="center"/>
            </w:pPr>
            <w:r w:rsidRPr="004C50DD">
              <w:t>Администрация Тупиковского сельского поселения Холм-Жирковского района Смоленской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Резервные фонды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Иные бюджетные ассигнования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  <w:tr w:rsidR="008D1671" w:rsidRPr="0051090E" w:rsidTr="0051090E">
        <w:trPr>
          <w:cantSplit/>
          <w:trHeight w:val="20"/>
          <w:tblHeader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Резервные средства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87 0 01 28880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 w:rsidRPr="0051090E">
              <w:rPr>
                <w:lang w:val="en-US"/>
              </w:rPr>
              <w:t>870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1671" w:rsidRPr="0051090E" w:rsidRDefault="008D1671" w:rsidP="008D1671">
            <w:pPr>
              <w:jc w:val="center"/>
              <w:rPr>
                <w:lang w:val="en-US"/>
              </w:rPr>
            </w:pPr>
            <w:r>
              <w:t>10</w:t>
            </w:r>
            <w:r w:rsidRPr="0051090E">
              <w:rPr>
                <w:lang w:val="en-US"/>
              </w:rPr>
              <w:t>0,00</w:t>
            </w:r>
          </w:p>
        </w:tc>
      </w:tr>
    </w:tbl>
    <w:p w:rsidR="001B0A5D" w:rsidRPr="006F78C1" w:rsidRDefault="001B0A5D"/>
    <w:sectPr w:rsidR="001B0A5D" w:rsidRPr="006F78C1" w:rsidSect="004C50DD">
      <w:headerReference w:type="default" r:id="rId7"/>
      <w:pgSz w:w="11906" w:h="16838" w:code="9"/>
      <w:pgMar w:top="0" w:right="567" w:bottom="1134" w:left="1134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A36" w:rsidRDefault="00202A36">
      <w:r>
        <w:separator/>
      </w:r>
    </w:p>
  </w:endnote>
  <w:endnote w:type="continuationSeparator" w:id="0">
    <w:p w:rsidR="00202A36" w:rsidRDefault="0020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A36" w:rsidRDefault="00202A36">
      <w:r>
        <w:separator/>
      </w:r>
    </w:p>
  </w:footnote>
  <w:footnote w:type="continuationSeparator" w:id="0">
    <w:p w:rsidR="00202A36" w:rsidRDefault="00202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671" w:rsidRDefault="008D1671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00DA0">
      <w:rPr>
        <w:noProof/>
      </w:rPr>
      <w:t>4</w:t>
    </w:r>
    <w:r>
      <w:rPr>
        <w:noProof/>
      </w:rPr>
      <w:fldChar w:fldCharType="end"/>
    </w:r>
  </w:p>
  <w:p w:rsidR="008D1671" w:rsidRPr="0037496B" w:rsidRDefault="008D1671" w:rsidP="00252705">
    <w:pPr>
      <w:pStyle w:val="a5"/>
      <w:rPr>
        <w:rStyle w:val="a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88D"/>
    <w:rsid w:val="00004684"/>
    <w:rsid w:val="0002089A"/>
    <w:rsid w:val="000228F1"/>
    <w:rsid w:val="0003685E"/>
    <w:rsid w:val="0004705E"/>
    <w:rsid w:val="000810B9"/>
    <w:rsid w:val="0008201B"/>
    <w:rsid w:val="000A66FD"/>
    <w:rsid w:val="000A7C20"/>
    <w:rsid w:val="000B4773"/>
    <w:rsid w:val="000B4CC1"/>
    <w:rsid w:val="00126526"/>
    <w:rsid w:val="00191189"/>
    <w:rsid w:val="001A19E3"/>
    <w:rsid w:val="001B0A5D"/>
    <w:rsid w:val="001C3B6C"/>
    <w:rsid w:val="001D6F40"/>
    <w:rsid w:val="00202A36"/>
    <w:rsid w:val="00206DD6"/>
    <w:rsid w:val="002115FB"/>
    <w:rsid w:val="002330AB"/>
    <w:rsid w:val="00244656"/>
    <w:rsid w:val="00252705"/>
    <w:rsid w:val="00281EE8"/>
    <w:rsid w:val="00292011"/>
    <w:rsid w:val="002A4A8F"/>
    <w:rsid w:val="002C1F67"/>
    <w:rsid w:val="002C3BDD"/>
    <w:rsid w:val="002C51F5"/>
    <w:rsid w:val="002D126F"/>
    <w:rsid w:val="002F2EFE"/>
    <w:rsid w:val="00300B5E"/>
    <w:rsid w:val="00305863"/>
    <w:rsid w:val="00320155"/>
    <w:rsid w:val="00344BB6"/>
    <w:rsid w:val="0037496B"/>
    <w:rsid w:val="00386484"/>
    <w:rsid w:val="003C2AD8"/>
    <w:rsid w:val="003D0414"/>
    <w:rsid w:val="003E52D8"/>
    <w:rsid w:val="003F5665"/>
    <w:rsid w:val="00400F12"/>
    <w:rsid w:val="0042177E"/>
    <w:rsid w:val="00422BBD"/>
    <w:rsid w:val="004233E3"/>
    <w:rsid w:val="00430073"/>
    <w:rsid w:val="004375A1"/>
    <w:rsid w:val="00465E8C"/>
    <w:rsid w:val="00477D51"/>
    <w:rsid w:val="00494734"/>
    <w:rsid w:val="00495242"/>
    <w:rsid w:val="004975A6"/>
    <w:rsid w:val="004A2612"/>
    <w:rsid w:val="004C3CC8"/>
    <w:rsid w:val="004C50DD"/>
    <w:rsid w:val="004D0A82"/>
    <w:rsid w:val="004E6CB4"/>
    <w:rsid w:val="0051090E"/>
    <w:rsid w:val="005221D6"/>
    <w:rsid w:val="00527325"/>
    <w:rsid w:val="00536DE0"/>
    <w:rsid w:val="00544881"/>
    <w:rsid w:val="00546E46"/>
    <w:rsid w:val="005547B5"/>
    <w:rsid w:val="00560DA1"/>
    <w:rsid w:val="00563F74"/>
    <w:rsid w:val="0057120E"/>
    <w:rsid w:val="005C5BB2"/>
    <w:rsid w:val="005E6A4A"/>
    <w:rsid w:val="00660278"/>
    <w:rsid w:val="00675C7B"/>
    <w:rsid w:val="00680452"/>
    <w:rsid w:val="00683149"/>
    <w:rsid w:val="006F78C1"/>
    <w:rsid w:val="007104F6"/>
    <w:rsid w:val="007224F7"/>
    <w:rsid w:val="00724375"/>
    <w:rsid w:val="00733BE1"/>
    <w:rsid w:val="007526DF"/>
    <w:rsid w:val="007631C4"/>
    <w:rsid w:val="00782414"/>
    <w:rsid w:val="00795EBF"/>
    <w:rsid w:val="00820088"/>
    <w:rsid w:val="00827083"/>
    <w:rsid w:val="00831B91"/>
    <w:rsid w:val="00853C5B"/>
    <w:rsid w:val="00871E9F"/>
    <w:rsid w:val="008D1671"/>
    <w:rsid w:val="008D7204"/>
    <w:rsid w:val="0093136E"/>
    <w:rsid w:val="00967A7B"/>
    <w:rsid w:val="00980212"/>
    <w:rsid w:val="00980AB1"/>
    <w:rsid w:val="00982023"/>
    <w:rsid w:val="00984E58"/>
    <w:rsid w:val="009A5788"/>
    <w:rsid w:val="009C74AF"/>
    <w:rsid w:val="009D195C"/>
    <w:rsid w:val="009D1A8D"/>
    <w:rsid w:val="009E0248"/>
    <w:rsid w:val="009E49E5"/>
    <w:rsid w:val="00A06A69"/>
    <w:rsid w:val="00A34C28"/>
    <w:rsid w:val="00A43A8E"/>
    <w:rsid w:val="00A5195A"/>
    <w:rsid w:val="00A61AE6"/>
    <w:rsid w:val="00A734E3"/>
    <w:rsid w:val="00A77C50"/>
    <w:rsid w:val="00A8267D"/>
    <w:rsid w:val="00AB67F0"/>
    <w:rsid w:val="00AF023F"/>
    <w:rsid w:val="00B00810"/>
    <w:rsid w:val="00B22FE9"/>
    <w:rsid w:val="00B355FA"/>
    <w:rsid w:val="00B457A7"/>
    <w:rsid w:val="00B5021B"/>
    <w:rsid w:val="00BB047F"/>
    <w:rsid w:val="00BB5D36"/>
    <w:rsid w:val="00BD77F8"/>
    <w:rsid w:val="00BF5097"/>
    <w:rsid w:val="00BF5FBF"/>
    <w:rsid w:val="00C00DA0"/>
    <w:rsid w:val="00C03201"/>
    <w:rsid w:val="00C0588D"/>
    <w:rsid w:val="00C072AC"/>
    <w:rsid w:val="00C12F69"/>
    <w:rsid w:val="00C2353D"/>
    <w:rsid w:val="00C24425"/>
    <w:rsid w:val="00C518B9"/>
    <w:rsid w:val="00C666F2"/>
    <w:rsid w:val="00C81B1B"/>
    <w:rsid w:val="00C81FB9"/>
    <w:rsid w:val="00C9357D"/>
    <w:rsid w:val="00C95377"/>
    <w:rsid w:val="00D20695"/>
    <w:rsid w:val="00D34EBB"/>
    <w:rsid w:val="00D35387"/>
    <w:rsid w:val="00D50F51"/>
    <w:rsid w:val="00D67168"/>
    <w:rsid w:val="00D827A0"/>
    <w:rsid w:val="00DF7590"/>
    <w:rsid w:val="00E05BF6"/>
    <w:rsid w:val="00E10C09"/>
    <w:rsid w:val="00E111DF"/>
    <w:rsid w:val="00E24D13"/>
    <w:rsid w:val="00E479BC"/>
    <w:rsid w:val="00E5038A"/>
    <w:rsid w:val="00E5324A"/>
    <w:rsid w:val="00EC37E3"/>
    <w:rsid w:val="00EC4094"/>
    <w:rsid w:val="00EE383F"/>
    <w:rsid w:val="00EE467B"/>
    <w:rsid w:val="00F5528A"/>
    <w:rsid w:val="00F949A1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BE7BD89-E598-41A1-BD6E-98C6A523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88D"/>
    <w:rPr>
      <w:rFonts w:ascii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C0588D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qFormat/>
    <w:rsid w:val="00C058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0588D"/>
    <w:pPr>
      <w:keepNext/>
      <w:jc w:val="center"/>
      <w:outlineLvl w:val="2"/>
    </w:pPr>
    <w:rPr>
      <w:b/>
      <w:bCs/>
      <w:sz w:val="44"/>
      <w:szCs w:val="44"/>
    </w:rPr>
  </w:style>
  <w:style w:type="paragraph" w:styleId="5">
    <w:name w:val="heading 5"/>
    <w:basedOn w:val="a"/>
    <w:next w:val="a"/>
    <w:link w:val="50"/>
    <w:uiPriority w:val="9"/>
    <w:qFormat/>
    <w:rsid w:val="00C0588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0588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C0588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0588D"/>
    <w:rPr>
      <w:rFonts w:ascii="Times New Roman" w:hAnsi="Times New Roman" w:cs="Times New Roman"/>
      <w:b/>
      <w:bCs/>
      <w:sz w:val="44"/>
      <w:szCs w:val="4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C0588D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8">
    <w:name w:val="çàãîëîâîê 8"/>
    <w:basedOn w:val="a"/>
    <w:next w:val="a"/>
    <w:rsid w:val="00C0588D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1">
    <w:name w:val="çàãîëîâîê 5"/>
    <w:basedOn w:val="a"/>
    <w:next w:val="a"/>
    <w:rsid w:val="00C0588D"/>
    <w:pPr>
      <w:keepNext/>
      <w:spacing w:before="120"/>
    </w:pPr>
    <w:rPr>
      <w:sz w:val="28"/>
      <w:szCs w:val="28"/>
    </w:rPr>
  </w:style>
  <w:style w:type="paragraph" w:customStyle="1" w:styleId="ConsNormal">
    <w:name w:val="ConsNormal"/>
    <w:rsid w:val="00C0588D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C0588D"/>
    <w:rPr>
      <w:rFonts w:ascii="Courier New" w:hAnsi="Courier New" w:cs="Courier New"/>
    </w:rPr>
  </w:style>
  <w:style w:type="paragraph" w:customStyle="1" w:styleId="a3">
    <w:name w:val="Îáû÷íûé"/>
    <w:rsid w:val="00C0588D"/>
    <w:rPr>
      <w:rFonts w:ascii="Times New Roman" w:hAnsi="Times New Roman" w:cs="Times New Roman"/>
    </w:rPr>
  </w:style>
  <w:style w:type="character" w:styleId="a4">
    <w:name w:val="page number"/>
    <w:basedOn w:val="a0"/>
    <w:uiPriority w:val="99"/>
    <w:rsid w:val="00C0588D"/>
    <w:rPr>
      <w:rFonts w:cs="Times New Roman"/>
    </w:rPr>
  </w:style>
  <w:style w:type="paragraph" w:styleId="a5">
    <w:name w:val="header"/>
    <w:aliases w:val="Знак2"/>
    <w:basedOn w:val="a"/>
    <w:link w:val="a6"/>
    <w:uiPriority w:val="99"/>
    <w:rsid w:val="00C05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Знак2 Знак"/>
    <w:basedOn w:val="a0"/>
    <w:link w:val="a5"/>
    <w:uiPriority w:val="99"/>
    <w:locked/>
    <w:rsid w:val="00C058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7">
    <w:name w:val="Body Text"/>
    <w:basedOn w:val="a"/>
    <w:link w:val="a8"/>
    <w:uiPriority w:val="99"/>
    <w:rsid w:val="00C0588D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Cell">
    <w:name w:val="ConsCell"/>
    <w:rsid w:val="00C0588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8"/>
      <w:szCs w:val="28"/>
    </w:rPr>
  </w:style>
  <w:style w:type="table" w:styleId="a9">
    <w:name w:val="Table Grid"/>
    <w:basedOn w:val="a1"/>
    <w:uiPriority w:val="59"/>
    <w:rsid w:val="00C0588D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05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588D"/>
    <w:rPr>
      <w:rFonts w:ascii="Courier New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C0588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locked/>
    <w:rsid w:val="00C0588D"/>
    <w:rPr>
      <w:rFonts w:ascii="Times New Roman" w:hAnsi="Times New Roman" w:cs="Times New Roman"/>
      <w:sz w:val="28"/>
      <w:szCs w:val="28"/>
      <w:lang w:eastAsia="ru-RU"/>
    </w:rPr>
  </w:style>
  <w:style w:type="paragraph" w:styleId="ac">
    <w:name w:val="footer"/>
    <w:aliases w:val="Знак1"/>
    <w:basedOn w:val="a"/>
    <w:link w:val="ad"/>
    <w:uiPriority w:val="99"/>
    <w:rsid w:val="00C058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aliases w:val="Знак1 Знак"/>
    <w:basedOn w:val="a0"/>
    <w:link w:val="ac"/>
    <w:uiPriority w:val="99"/>
    <w:locked/>
    <w:rsid w:val="00C0588D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link w:val="af"/>
    <w:uiPriority w:val="11"/>
    <w:qFormat/>
    <w:rsid w:val="00C0588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C0588D"/>
    <w:rPr>
      <w:rFonts w:ascii="Arial" w:hAnsi="Arial" w:cs="Arial"/>
      <w:sz w:val="24"/>
      <w:szCs w:val="24"/>
      <w:lang w:eastAsia="ru-RU"/>
    </w:rPr>
  </w:style>
  <w:style w:type="paragraph" w:styleId="af0">
    <w:name w:val="List"/>
    <w:basedOn w:val="a"/>
    <w:uiPriority w:val="99"/>
    <w:rsid w:val="00C0588D"/>
    <w:pPr>
      <w:ind w:left="283" w:hanging="283"/>
    </w:pPr>
  </w:style>
  <w:style w:type="character" w:styleId="af1">
    <w:name w:val="Hyperlink"/>
    <w:basedOn w:val="a0"/>
    <w:uiPriority w:val="99"/>
    <w:unhideWhenUsed/>
    <w:rsid w:val="00C0588D"/>
    <w:rPr>
      <w:rFonts w:cs="Times New Roman"/>
      <w:color w:val="0000FF"/>
      <w:u w:val="single"/>
    </w:rPr>
  </w:style>
  <w:style w:type="character" w:styleId="af2">
    <w:name w:val="FollowedHyperlink"/>
    <w:basedOn w:val="a0"/>
    <w:uiPriority w:val="99"/>
    <w:unhideWhenUsed/>
    <w:rsid w:val="00C0588D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C0588D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C0588D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9">
    <w:name w:val="xl69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C058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"/>
    <w:rsid w:val="000810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33BE1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733BE1"/>
    <w:pPr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733BE1"/>
    <w:pPr>
      <w:spacing w:before="100" w:beforeAutospacing="1" w:after="100" w:afterAutospacing="1"/>
    </w:pPr>
    <w:rPr>
      <w:sz w:val="24"/>
      <w:szCs w:val="24"/>
      <w:u w:val="single"/>
    </w:rPr>
  </w:style>
  <w:style w:type="paragraph" w:customStyle="1" w:styleId="xl93">
    <w:name w:val="xl93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4">
    <w:name w:val="xl94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6">
    <w:name w:val="xl96"/>
    <w:basedOn w:val="a"/>
    <w:rsid w:val="00733BE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2455</Words>
  <Characters>13998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16421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k_pkp</dc:creator>
  <cp:lastModifiedBy>User</cp:lastModifiedBy>
  <cp:revision>42</cp:revision>
  <cp:lastPrinted>2011-12-01T13:59:00Z</cp:lastPrinted>
  <dcterms:created xsi:type="dcterms:W3CDTF">2022-11-10T12:41:00Z</dcterms:created>
  <dcterms:modified xsi:type="dcterms:W3CDTF">2023-11-02T09:01:00Z</dcterms:modified>
</cp:coreProperties>
</file>