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29" w:rsidRDefault="00587629" w:rsidP="005876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29" w:rsidRDefault="00587629" w:rsidP="00587629">
      <w:pPr>
        <w:pStyle w:val="a3"/>
      </w:pPr>
      <w:r>
        <w:t>АДМИНИСТРАЦИЯ</w:t>
      </w:r>
    </w:p>
    <w:p w:rsidR="00587629" w:rsidRDefault="00587629" w:rsidP="0058762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ТУПИКОВСКОГО СЕЛЬСКОГО ПОСЕЛЕНИЯ </w:t>
      </w:r>
    </w:p>
    <w:p w:rsidR="00587629" w:rsidRDefault="00587629" w:rsidP="00587629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ХОЛМ-ЖИРКОВСКОГО РАЙОНА СМОЛЕНСКОЙ ОБЛАСТИ</w:t>
      </w:r>
    </w:p>
    <w:p w:rsidR="00587629" w:rsidRDefault="00587629" w:rsidP="00E02B4D">
      <w:pPr>
        <w:pStyle w:val="2"/>
        <w:jc w:val="center"/>
        <w:rPr>
          <w:b w:val="0"/>
          <w:szCs w:val="20"/>
        </w:rPr>
      </w:pPr>
      <w:r>
        <w:rPr>
          <w:rFonts w:ascii="Times New Roman" w:hAnsi="Times New Roman"/>
          <w:i w:val="0"/>
        </w:rPr>
        <w:t>РАСПОРЯЖЕНИЕ</w:t>
      </w:r>
    </w:p>
    <w:p w:rsidR="00587629" w:rsidRDefault="00587629" w:rsidP="00587629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от </w:t>
      </w:r>
      <w:r w:rsidR="0028446E">
        <w:rPr>
          <w:bCs/>
          <w:sz w:val="28"/>
          <w:szCs w:val="20"/>
        </w:rPr>
        <w:t>27</w:t>
      </w:r>
      <w:r>
        <w:rPr>
          <w:bCs/>
          <w:sz w:val="28"/>
          <w:szCs w:val="20"/>
        </w:rPr>
        <w:t xml:space="preserve"> января 20</w:t>
      </w:r>
      <w:r w:rsidR="0028446E">
        <w:rPr>
          <w:bCs/>
          <w:sz w:val="28"/>
          <w:szCs w:val="20"/>
        </w:rPr>
        <w:t>20</w:t>
      </w:r>
      <w:r>
        <w:rPr>
          <w:bCs/>
          <w:sz w:val="28"/>
          <w:szCs w:val="20"/>
        </w:rPr>
        <w:t xml:space="preserve"> года                      №  </w:t>
      </w:r>
      <w:r w:rsidR="0028446E">
        <w:rPr>
          <w:bCs/>
          <w:sz w:val="28"/>
          <w:szCs w:val="20"/>
        </w:rPr>
        <w:t>4</w:t>
      </w:r>
    </w:p>
    <w:p w:rsidR="00587629" w:rsidRDefault="00587629" w:rsidP="00587629">
      <w:pPr>
        <w:jc w:val="both"/>
        <w:rPr>
          <w:bCs/>
          <w:sz w:val="28"/>
          <w:szCs w:val="20"/>
        </w:rPr>
      </w:pPr>
    </w:p>
    <w:p w:rsidR="00587629" w:rsidRPr="00587629" w:rsidRDefault="00587629">
      <w:pPr>
        <w:rPr>
          <w:sz w:val="28"/>
          <w:szCs w:val="28"/>
        </w:rPr>
      </w:pPr>
      <w:r w:rsidRPr="0058762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587629">
        <w:rPr>
          <w:sz w:val="28"/>
          <w:szCs w:val="28"/>
        </w:rPr>
        <w:t xml:space="preserve">утверждении нормы </w:t>
      </w:r>
      <w:r>
        <w:rPr>
          <w:sz w:val="28"/>
          <w:szCs w:val="28"/>
        </w:rPr>
        <w:t xml:space="preserve"> </w:t>
      </w:r>
      <w:r w:rsidRPr="00587629">
        <w:rPr>
          <w:sz w:val="28"/>
          <w:szCs w:val="28"/>
        </w:rPr>
        <w:t xml:space="preserve">расхода ГСМ </w:t>
      </w:r>
    </w:p>
    <w:p w:rsidR="00D6116B" w:rsidRDefault="00587629" w:rsidP="00587629">
      <w:pPr>
        <w:rPr>
          <w:sz w:val="28"/>
          <w:szCs w:val="28"/>
        </w:rPr>
      </w:pPr>
      <w:r w:rsidRPr="00587629">
        <w:rPr>
          <w:sz w:val="28"/>
          <w:szCs w:val="28"/>
        </w:rPr>
        <w:t xml:space="preserve">на служебный автомобиль </w:t>
      </w:r>
      <w:r w:rsidR="0028446E">
        <w:rPr>
          <w:sz w:val="28"/>
          <w:szCs w:val="28"/>
        </w:rPr>
        <w:t>НИВУ</w:t>
      </w:r>
      <w:r w:rsidRPr="00587629">
        <w:rPr>
          <w:sz w:val="28"/>
          <w:szCs w:val="28"/>
        </w:rPr>
        <w:t xml:space="preserve"> </w:t>
      </w:r>
    </w:p>
    <w:p w:rsidR="00E02B4D" w:rsidRDefault="00E02B4D" w:rsidP="00587629">
      <w:pPr>
        <w:rPr>
          <w:sz w:val="28"/>
          <w:szCs w:val="28"/>
        </w:rPr>
      </w:pPr>
    </w:p>
    <w:p w:rsidR="00587629" w:rsidRDefault="00587629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Утвердить нормы расхода ГСМ на служебный автомобиль</w:t>
      </w:r>
      <w:r w:rsidR="0028446E">
        <w:rPr>
          <w:sz w:val="28"/>
          <w:szCs w:val="28"/>
        </w:rPr>
        <w:t xml:space="preserve"> ВАЗ 21214 </w:t>
      </w:r>
      <w:r>
        <w:rPr>
          <w:sz w:val="28"/>
          <w:szCs w:val="28"/>
        </w:rPr>
        <w:t xml:space="preserve"> 2007 года выпуска</w:t>
      </w:r>
      <w:r w:rsidR="0028446E">
        <w:rPr>
          <w:sz w:val="28"/>
          <w:szCs w:val="28"/>
        </w:rPr>
        <w:t>:</w:t>
      </w:r>
    </w:p>
    <w:p w:rsidR="00587629" w:rsidRDefault="00587629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1.Базовую норму расхода топлива на служебный автомобиль согласно разделу 2 распоряжения Минтранса от 14.07.2015 года № НА-80-Р</w:t>
      </w:r>
    </w:p>
    <w:p w:rsidR="00587629" w:rsidRDefault="00587629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Бензин АИ-92</w:t>
      </w:r>
      <w:r w:rsidR="0028446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28446E">
        <w:rPr>
          <w:sz w:val="28"/>
          <w:szCs w:val="28"/>
        </w:rPr>
        <w:t>10,8</w:t>
      </w:r>
      <w:r>
        <w:rPr>
          <w:sz w:val="28"/>
          <w:szCs w:val="28"/>
        </w:rPr>
        <w:t xml:space="preserve"> литра на 100км.</w:t>
      </w:r>
    </w:p>
    <w:p w:rsidR="00587629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587629">
        <w:rPr>
          <w:sz w:val="28"/>
          <w:szCs w:val="28"/>
        </w:rPr>
        <w:t>орма расхода масла на 100 литров бензина:</w:t>
      </w:r>
    </w:p>
    <w:p w:rsidR="00587629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587629">
        <w:rPr>
          <w:sz w:val="28"/>
          <w:szCs w:val="28"/>
        </w:rPr>
        <w:t xml:space="preserve">оторное масло – </w:t>
      </w:r>
      <w:r w:rsidR="0028446E">
        <w:rPr>
          <w:sz w:val="28"/>
          <w:szCs w:val="28"/>
        </w:rPr>
        <w:t>0</w:t>
      </w:r>
      <w:r w:rsidR="00587629">
        <w:rPr>
          <w:sz w:val="28"/>
          <w:szCs w:val="28"/>
        </w:rPr>
        <w:t>,</w:t>
      </w:r>
      <w:r w:rsidR="0028446E">
        <w:rPr>
          <w:sz w:val="28"/>
          <w:szCs w:val="28"/>
        </w:rPr>
        <w:t>6</w:t>
      </w:r>
      <w:r w:rsidR="00587629">
        <w:rPr>
          <w:sz w:val="28"/>
          <w:szCs w:val="28"/>
        </w:rPr>
        <w:t xml:space="preserve"> литра</w:t>
      </w:r>
    </w:p>
    <w:p w:rsidR="00587629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587629">
        <w:rPr>
          <w:sz w:val="28"/>
          <w:szCs w:val="28"/>
        </w:rPr>
        <w:t>пециальное масло – 0,</w:t>
      </w:r>
      <w:r w:rsidR="0028446E">
        <w:rPr>
          <w:sz w:val="28"/>
          <w:szCs w:val="28"/>
        </w:rPr>
        <w:t>0</w:t>
      </w:r>
      <w:r w:rsidR="00587629">
        <w:rPr>
          <w:sz w:val="28"/>
          <w:szCs w:val="28"/>
        </w:rPr>
        <w:t>3 литра</w:t>
      </w:r>
    </w:p>
    <w:p w:rsidR="00587629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трансмиссионное</w:t>
      </w:r>
      <w:r w:rsidR="00587629">
        <w:rPr>
          <w:sz w:val="28"/>
          <w:szCs w:val="28"/>
        </w:rPr>
        <w:t xml:space="preserve"> масло – 0,1 литра</w:t>
      </w:r>
    </w:p>
    <w:p w:rsidR="00D6116B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пластичная смазка – 0,1 литра</w:t>
      </w:r>
    </w:p>
    <w:p w:rsidR="00D6116B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2.Поправочные коэффициенты (надбавки), учитывая местные условия эксплуатации легковых автомобилей на основании раздела 1 распоряжения Минтранса РФ от 14.07.2015г. № НА-80-Р  надбавки за работу в городе с населением:</w:t>
      </w:r>
    </w:p>
    <w:p w:rsidR="00D6116B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от 250 тыс. до 1 млн. Человек – 15%;</w:t>
      </w:r>
    </w:p>
    <w:p w:rsidR="00D6116B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от 100 тыс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 250 тыс.человек – 10%;</w:t>
      </w:r>
    </w:p>
    <w:p w:rsidR="00D6116B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до 100 тыс. человек при наличии регулируемых перекрестков, светофоров и других знаков дорожного движения – 5%;</w:t>
      </w:r>
    </w:p>
    <w:p w:rsidR="00D6116B" w:rsidRDefault="00D6116B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надбавку для автомобиля находящегося в эксплуатации более 8 лет и общим пробегом более 150 тыс.км. – 10%.</w:t>
      </w:r>
    </w:p>
    <w:p w:rsidR="00E02B4D" w:rsidRDefault="00E02B4D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надбавку для автомобиля находящегося в эксплуатации в зимнее время – 10%</w:t>
      </w:r>
    </w:p>
    <w:p w:rsidR="00D6116B" w:rsidRDefault="0028446E" w:rsidP="005876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16B">
        <w:rPr>
          <w:sz w:val="28"/>
          <w:szCs w:val="28"/>
        </w:rPr>
        <w:t>3.</w:t>
      </w:r>
      <w:r>
        <w:rPr>
          <w:sz w:val="28"/>
          <w:szCs w:val="28"/>
        </w:rPr>
        <w:t>Ведущему специалисту</w:t>
      </w:r>
      <w:r w:rsidR="00D6116B">
        <w:rPr>
          <w:sz w:val="28"/>
          <w:szCs w:val="28"/>
        </w:rPr>
        <w:t xml:space="preserve"> при списании ГСМ руководствоваться данным распоряжением.</w:t>
      </w:r>
    </w:p>
    <w:p w:rsidR="00D6116B" w:rsidRDefault="00D6116B" w:rsidP="00D6116B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распоряжения вступает в силу после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 возникшие с 0</w:t>
      </w:r>
      <w:r w:rsidR="0028446E">
        <w:rPr>
          <w:sz w:val="28"/>
          <w:szCs w:val="28"/>
        </w:rPr>
        <w:t>1</w:t>
      </w:r>
      <w:r>
        <w:rPr>
          <w:sz w:val="28"/>
          <w:szCs w:val="28"/>
        </w:rPr>
        <w:t>.01.20</w:t>
      </w:r>
      <w:r w:rsidR="0028446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E02B4D" w:rsidRDefault="00E02B4D" w:rsidP="00D6116B">
      <w:pPr>
        <w:ind w:firstLine="780"/>
        <w:jc w:val="both"/>
        <w:rPr>
          <w:sz w:val="28"/>
          <w:szCs w:val="28"/>
        </w:rPr>
      </w:pPr>
    </w:p>
    <w:p w:rsidR="00D6116B" w:rsidRPr="00B539B4" w:rsidRDefault="00D6116B" w:rsidP="00D6116B">
      <w:pPr>
        <w:jc w:val="both"/>
        <w:rPr>
          <w:sz w:val="28"/>
          <w:szCs w:val="28"/>
        </w:rPr>
      </w:pPr>
      <w:r w:rsidRPr="00B539B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539B4">
        <w:rPr>
          <w:sz w:val="28"/>
          <w:szCs w:val="28"/>
        </w:rPr>
        <w:t xml:space="preserve"> муниципального образования</w:t>
      </w:r>
    </w:p>
    <w:p w:rsidR="00D6116B" w:rsidRPr="00B539B4" w:rsidRDefault="00D6116B" w:rsidP="00D611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Pr="00B539B4">
        <w:rPr>
          <w:sz w:val="28"/>
          <w:szCs w:val="28"/>
        </w:rPr>
        <w:t xml:space="preserve"> сельского поселения </w:t>
      </w:r>
    </w:p>
    <w:p w:rsidR="00D6116B" w:rsidRDefault="00D6116B" w:rsidP="00D6116B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 района</w:t>
      </w:r>
    </w:p>
    <w:p w:rsidR="00D6116B" w:rsidRPr="00587629" w:rsidRDefault="00D6116B" w:rsidP="0028446E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М.В.Козел</w:t>
      </w:r>
    </w:p>
    <w:sectPr w:rsidR="00D6116B" w:rsidRPr="00587629" w:rsidSect="0058762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29"/>
    <w:rsid w:val="0028446E"/>
    <w:rsid w:val="00375B64"/>
    <w:rsid w:val="004C7435"/>
    <w:rsid w:val="00587629"/>
    <w:rsid w:val="009032DA"/>
    <w:rsid w:val="00D453CE"/>
    <w:rsid w:val="00D6116B"/>
    <w:rsid w:val="00E02B4D"/>
    <w:rsid w:val="00F26D52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76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6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87629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87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Tupik_1</dc:creator>
  <cp:keywords/>
  <dc:description/>
  <cp:lastModifiedBy>Tupik_1</cp:lastModifiedBy>
  <cp:revision>7</cp:revision>
  <cp:lastPrinted>2020-01-28T07:42:00Z</cp:lastPrinted>
  <dcterms:created xsi:type="dcterms:W3CDTF">2018-01-25T12:10:00Z</dcterms:created>
  <dcterms:modified xsi:type="dcterms:W3CDTF">2020-01-28T07:42:00Z</dcterms:modified>
</cp:coreProperties>
</file>